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8C" w:rsidRDefault="00730AB7">
      <w:pPr>
        <w:spacing w:after="5"/>
        <w:ind w:left="-180" w:right="8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4813300</wp:posOffset>
            </wp:positionH>
            <wp:positionV relativeFrom="paragraph">
              <wp:posOffset>10189</wp:posOffset>
            </wp:positionV>
            <wp:extent cx="1714500" cy="17145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373737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u w:val="single" w:color="373737"/>
        </w:rPr>
        <w:t>General  Meeting</w:t>
      </w:r>
      <w:proofErr w:type="gramEnd"/>
      <w:r>
        <w:rPr>
          <w:rFonts w:ascii="Times New Roman" w:eastAsia="Times New Roman" w:hAnsi="Times New Roman" w:cs="Times New Roman"/>
          <w:b/>
          <w:color w:val="373737"/>
          <w:u w:val="single" w:color="373737"/>
        </w:rPr>
        <w:t xml:space="preserve"> Agenda</w:t>
      </w:r>
      <w:r>
        <w:rPr>
          <w:rFonts w:ascii="Times New Roman" w:eastAsia="Times New Roman" w:hAnsi="Times New Roman" w:cs="Times New Roman"/>
          <w:b/>
          <w:color w:val="373737"/>
        </w:rPr>
        <w:t xml:space="preserve"> </w:t>
      </w:r>
    </w:p>
    <w:p w:rsidR="004F258C" w:rsidRDefault="00730AB7">
      <w:pPr>
        <w:spacing w:after="0"/>
        <w:ind w:left="-170" w:right="85" w:hanging="1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    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Date: November 4 2017   10am                            Location: Aden Bowman       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Sign In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spacing w:after="30"/>
        <w:ind w:left="190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Call to order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– Dene Nicholson </w:t>
      </w:r>
    </w:p>
    <w:p w:rsidR="004F258C" w:rsidRDefault="00730AB7">
      <w:pPr>
        <w:pStyle w:val="Heading1"/>
      </w:pPr>
      <w:r>
        <w:t>Welcome to Treaty 6 Territory in the Homeland of the Metis Nation</w:t>
      </w:r>
      <w:r>
        <w:rPr>
          <w:sz w:val="20"/>
        </w:rPr>
        <w:t xml:space="preserve">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>CUPE National Rep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– Will Bauer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Adoption of Agenda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– 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Reading of the Equality Statement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(Laurie)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New Members: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Roll call of officers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(Carole-Anne)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Minutes of previous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meeting – Date: June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0"/>
        </w:rPr>
        <w:t>3  2017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(Carole-Anne)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Matters arising out of minutes -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</w:t>
      </w:r>
    </w:p>
    <w:p w:rsidR="004F258C" w:rsidRDefault="00730AB7">
      <w:pPr>
        <w:spacing w:after="0"/>
        <w:ind w:left="-170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Secretary-Treasurer’s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 Report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(Corina) </w:t>
      </w:r>
    </w:p>
    <w:p w:rsidR="004F258C" w:rsidRDefault="00730AB7">
      <w:pPr>
        <w:spacing w:after="199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Correspondence –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F258C" w:rsidRDefault="00730AB7">
      <w:pPr>
        <w:numPr>
          <w:ilvl w:val="0"/>
          <w:numId w:val="1"/>
        </w:numPr>
        <w:spacing w:after="100"/>
      </w:pPr>
      <w:r>
        <w:rPr>
          <w:rFonts w:ascii="Times New Roman" w:eastAsia="Times New Roman" w:hAnsi="Times New Roman" w:cs="Times New Roman"/>
          <w:sz w:val="20"/>
        </w:rPr>
        <w:t>CUPE Educatio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n-Intro to Health and Safety </w:t>
      </w:r>
    </w:p>
    <w:p w:rsidR="004F258C" w:rsidRDefault="00730AB7">
      <w:pPr>
        <w:numPr>
          <w:ilvl w:val="0"/>
          <w:numId w:val="1"/>
        </w:numPr>
        <w:spacing w:after="39"/>
      </w:pPr>
      <w:r>
        <w:rPr>
          <w:rFonts w:ascii="Times New Roman" w:eastAsia="Times New Roman" w:hAnsi="Times New Roman" w:cs="Times New Roman"/>
          <w:sz w:val="20"/>
        </w:rPr>
        <w:t>Labour Law Online</w:t>
      </w:r>
      <w:r>
        <w:rPr>
          <w:rFonts w:ascii="Verdana" w:eastAsia="Verdana" w:hAnsi="Verdana" w:cs="Verdana"/>
          <w:color w:val="373737"/>
          <w:sz w:val="24"/>
        </w:rPr>
        <w:t xml:space="preserve"> </w:t>
      </w:r>
      <w:r>
        <w:rPr>
          <w:rFonts w:ascii="Verdana" w:eastAsia="Verdana" w:hAnsi="Verdana" w:cs="Verdana"/>
          <w:color w:val="373737"/>
        </w:rPr>
        <w:t xml:space="preserve"> </w:t>
      </w:r>
    </w:p>
    <w:p w:rsidR="004F258C" w:rsidRDefault="00730AB7">
      <w:pPr>
        <w:numPr>
          <w:ilvl w:val="0"/>
          <w:numId w:val="1"/>
        </w:numPr>
        <w:spacing w:after="140"/>
      </w:pPr>
      <w:proofErr w:type="spellStart"/>
      <w:r>
        <w:rPr>
          <w:rFonts w:ascii="Verdana" w:eastAsia="Verdana" w:hAnsi="Verdana" w:cs="Verdana"/>
          <w:color w:val="373737"/>
          <w:sz w:val="18"/>
        </w:rPr>
        <w:t>Cupe</w:t>
      </w:r>
      <w:proofErr w:type="spellEnd"/>
      <w:r>
        <w:rPr>
          <w:rFonts w:ascii="Verdana" w:eastAsia="Verdana" w:hAnsi="Verdana" w:cs="Verdana"/>
          <w:color w:val="373737"/>
          <w:sz w:val="18"/>
        </w:rPr>
        <w:t xml:space="preserve"> National Facilitator Training Application</w:t>
      </w:r>
      <w:r>
        <w:rPr>
          <w:rFonts w:ascii="Verdana" w:eastAsia="Verdana" w:hAnsi="Verdana" w:cs="Verdana"/>
          <w:color w:val="373737"/>
          <w:sz w:val="24"/>
        </w:rPr>
        <w:t xml:space="preserve">               </w:t>
      </w:r>
    </w:p>
    <w:p w:rsidR="004F258C" w:rsidRDefault="00730AB7">
      <w:pPr>
        <w:spacing w:after="190"/>
        <w:ind w:left="-170" w:right="85" w:hanging="1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President’s Report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– Scott Barrett </w:t>
      </w:r>
    </w:p>
    <w:p w:rsidR="004F258C" w:rsidRDefault="00730AB7">
      <w:pPr>
        <w:spacing w:after="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   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ab/>
        <w:t xml:space="preserve">    </w:t>
      </w:r>
    </w:p>
    <w:p w:rsidR="004F258C" w:rsidRDefault="00730AB7">
      <w:pPr>
        <w:spacing w:after="210"/>
        <w:ind w:left="10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Reports of committees – reports printed as submitted 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VP Chief Shop steward (Donna)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VP Communication – (Dene)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 xml:space="preserve">10. CUPE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Sask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 xml:space="preserve"> P3 Committee – (Clayton)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Education Committee (Vacant)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 xml:space="preserve">11. EWSC (Clayton)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Labour Management (Scott)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 xml:space="preserve">12. CUPE National Library </w:t>
      </w:r>
      <w:r>
        <w:rPr>
          <w:rFonts w:ascii="Times New Roman" w:eastAsia="Times New Roman" w:hAnsi="Times New Roman" w:cs="Times New Roman"/>
          <w:color w:val="373737"/>
          <w:sz w:val="20"/>
        </w:rPr>
        <w:t>Committee – (Carole-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Occ. Health &amp; Safety (Ray H)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 xml:space="preserve">Anne)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Pension and Benefits (Dave)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  <w:t xml:space="preserve">13. CUPE National Pink Triangle – (Shar-Lee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Scholarship Committee (Charlene)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Haichert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 xml:space="preserve">)  </w:t>
      </w:r>
    </w:p>
    <w:p w:rsidR="004F258C" w:rsidRDefault="00730AB7">
      <w:pPr>
        <w:numPr>
          <w:ilvl w:val="1"/>
          <w:numId w:val="1"/>
        </w:numPr>
        <w:spacing w:after="3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Social Committee (Mark) </w:t>
      </w:r>
      <w:r>
        <w:rPr>
          <w:rFonts w:ascii="Times New Roman" w:eastAsia="Times New Roman" w:hAnsi="Times New Roman" w:cs="Times New Roman"/>
          <w:color w:val="373737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14. Other - </w:t>
      </w:r>
      <w:r>
        <w:rPr>
          <w:sz w:val="20"/>
        </w:rPr>
        <w:t> </w:t>
      </w:r>
    </w:p>
    <w:p w:rsidR="004F258C" w:rsidRDefault="00730AB7">
      <w:pPr>
        <w:numPr>
          <w:ilvl w:val="1"/>
          <w:numId w:val="1"/>
        </w:numPr>
        <w:spacing w:after="195"/>
        <w:ind w:hanging="36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Bargaining/Negotiation- (Scott)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Report</w:t>
      </w: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s </w:t>
      </w:r>
      <w:proofErr w:type="gramStart"/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from  Delegates</w:t>
      </w:r>
      <w:proofErr w:type="gramEnd"/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Educational’s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 xml:space="preserve"> –  </w:t>
      </w:r>
    </w:p>
    <w:p w:rsidR="004F258C" w:rsidRDefault="00730AB7">
      <w:pPr>
        <w:numPr>
          <w:ilvl w:val="0"/>
          <w:numId w:val="1"/>
        </w:numPr>
        <w:spacing w:after="3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Aboriginal Conference Report Back- Mark </w:t>
      </w:r>
      <w:proofErr w:type="spellStart"/>
      <w:r>
        <w:rPr>
          <w:rFonts w:ascii="Times New Roman" w:eastAsia="Times New Roman" w:hAnsi="Times New Roman" w:cs="Times New Roman"/>
          <w:color w:val="373737"/>
          <w:sz w:val="20"/>
        </w:rPr>
        <w:t>Poitras</w:t>
      </w:r>
      <w:proofErr w:type="spellEnd"/>
      <w:r>
        <w:rPr>
          <w:rFonts w:ascii="Times New Roman" w:eastAsia="Times New Roman" w:hAnsi="Times New Roman" w:cs="Times New Roman"/>
          <w:color w:val="373737"/>
          <w:sz w:val="20"/>
        </w:rPr>
        <w:t xml:space="preserve">, Ryan Wiebe </w:t>
      </w:r>
    </w:p>
    <w:p w:rsidR="004F258C" w:rsidRDefault="00730AB7">
      <w:pPr>
        <w:numPr>
          <w:ilvl w:val="0"/>
          <w:numId w:val="1"/>
        </w:numPr>
        <w:spacing w:after="3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SFL OH&amp;S- Larry Martin </w:t>
      </w:r>
    </w:p>
    <w:p w:rsidR="004F258C" w:rsidRDefault="00730AB7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     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Unfinished Business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numPr>
          <w:ilvl w:val="0"/>
          <w:numId w:val="1"/>
        </w:numPr>
        <w:spacing w:after="0"/>
      </w:pPr>
      <w:r>
        <w:rPr>
          <w:rFonts w:ascii="Verdana" w:eastAsia="Verdana" w:hAnsi="Verdana" w:cs="Verdana"/>
          <w:color w:val="373737"/>
          <w:sz w:val="20"/>
        </w:rPr>
        <w:t xml:space="preserve">Nomination and Election of </w:t>
      </w:r>
      <w:proofErr w:type="gramStart"/>
      <w:r>
        <w:rPr>
          <w:rFonts w:ascii="Verdana" w:eastAsia="Verdana" w:hAnsi="Verdana" w:cs="Verdana"/>
          <w:color w:val="373737"/>
          <w:sz w:val="20"/>
        </w:rPr>
        <w:t>3 year</w:t>
      </w:r>
      <w:proofErr w:type="gramEnd"/>
      <w:r>
        <w:rPr>
          <w:rFonts w:ascii="Verdana" w:eastAsia="Verdana" w:hAnsi="Verdana" w:cs="Verdana"/>
          <w:color w:val="373737"/>
          <w:sz w:val="20"/>
        </w:rPr>
        <w:t xml:space="preserve"> Trustee and Education Chair </w:t>
      </w:r>
    </w:p>
    <w:p w:rsidR="004F258C" w:rsidRDefault="00730AB7">
      <w:pPr>
        <w:numPr>
          <w:ilvl w:val="0"/>
          <w:numId w:val="1"/>
        </w:numPr>
        <w:spacing w:after="0"/>
      </w:pPr>
      <w:r>
        <w:rPr>
          <w:rFonts w:ascii="Verdana" w:eastAsia="Verdana" w:hAnsi="Verdana" w:cs="Verdana"/>
          <w:color w:val="373737"/>
          <w:sz w:val="20"/>
        </w:rPr>
        <w:t xml:space="preserve">Cost Share </w:t>
      </w:r>
    </w:p>
    <w:p w:rsidR="004F258C" w:rsidRDefault="00730AB7">
      <w:pPr>
        <w:numPr>
          <w:ilvl w:val="0"/>
          <w:numId w:val="1"/>
        </w:numPr>
        <w:spacing w:after="0"/>
      </w:pPr>
      <w:r>
        <w:rPr>
          <w:rFonts w:ascii="Verdana" w:eastAsia="Verdana" w:hAnsi="Verdana" w:cs="Verdana"/>
          <w:color w:val="373737"/>
          <w:sz w:val="20"/>
        </w:rPr>
        <w:t xml:space="preserve">Remembrance Day Wreath </w:t>
      </w:r>
    </w:p>
    <w:p w:rsidR="004F258C" w:rsidRDefault="00730AB7">
      <w:pPr>
        <w:numPr>
          <w:ilvl w:val="0"/>
          <w:numId w:val="1"/>
        </w:numPr>
        <w:spacing w:after="0"/>
      </w:pPr>
      <w:r>
        <w:rPr>
          <w:rFonts w:ascii="Verdana" w:eastAsia="Verdana" w:hAnsi="Verdana" w:cs="Verdana"/>
          <w:color w:val="373737"/>
          <w:sz w:val="20"/>
        </w:rPr>
        <w:t xml:space="preserve">PD Committee Update </w:t>
      </w:r>
    </w:p>
    <w:p w:rsidR="004F258C" w:rsidRDefault="00730AB7">
      <w:pPr>
        <w:numPr>
          <w:ilvl w:val="0"/>
          <w:numId w:val="1"/>
        </w:numPr>
        <w:spacing w:after="0"/>
      </w:pPr>
      <w:r>
        <w:rPr>
          <w:rFonts w:ascii="Verdana" w:eastAsia="Verdana" w:hAnsi="Verdana" w:cs="Verdana"/>
          <w:color w:val="373737"/>
          <w:sz w:val="20"/>
        </w:rPr>
        <w:t xml:space="preserve">Office Rental and Insurance  </w:t>
      </w:r>
    </w:p>
    <w:p w:rsidR="004F258C" w:rsidRDefault="00730AB7">
      <w:pPr>
        <w:numPr>
          <w:ilvl w:val="0"/>
          <w:numId w:val="1"/>
        </w:numPr>
        <w:spacing w:after="197"/>
      </w:pPr>
      <w:r>
        <w:rPr>
          <w:rFonts w:ascii="Verdana" w:eastAsia="Verdana" w:hAnsi="Verdana" w:cs="Verdana"/>
          <w:color w:val="373737"/>
          <w:sz w:val="20"/>
        </w:rPr>
        <w:t xml:space="preserve">Time </w:t>
      </w:r>
      <w:proofErr w:type="gramStart"/>
      <w:r>
        <w:rPr>
          <w:rFonts w:ascii="Verdana" w:eastAsia="Verdana" w:hAnsi="Verdana" w:cs="Verdana"/>
          <w:color w:val="373737"/>
          <w:sz w:val="20"/>
        </w:rPr>
        <w:t>In</w:t>
      </w:r>
      <w:proofErr w:type="gramEnd"/>
      <w:r>
        <w:rPr>
          <w:rFonts w:ascii="Verdana" w:eastAsia="Verdana" w:hAnsi="Verdana" w:cs="Verdana"/>
          <w:color w:val="373737"/>
          <w:sz w:val="20"/>
        </w:rPr>
        <w:t xml:space="preserve"> Lieu Payout Budget Line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New Business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numPr>
          <w:ilvl w:val="0"/>
          <w:numId w:val="1"/>
        </w:numPr>
        <w:spacing w:after="3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CUPE Education-Motion. Executive Recommends 2 and 1 alternate </w:t>
      </w:r>
    </w:p>
    <w:p w:rsidR="004F258C" w:rsidRDefault="00730AB7">
      <w:pPr>
        <w:numPr>
          <w:ilvl w:val="0"/>
          <w:numId w:val="1"/>
        </w:numPr>
        <w:spacing w:after="3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Labour Law Online- Motion. No Executive Recommendation  </w:t>
      </w:r>
    </w:p>
    <w:p w:rsidR="004F258C" w:rsidRDefault="00730AB7">
      <w:pPr>
        <w:numPr>
          <w:ilvl w:val="0"/>
          <w:numId w:val="1"/>
        </w:numPr>
        <w:spacing w:after="3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Christmas Party </w:t>
      </w:r>
    </w:p>
    <w:p w:rsidR="004F258C" w:rsidRDefault="00730AB7">
      <w:pPr>
        <w:numPr>
          <w:ilvl w:val="0"/>
          <w:numId w:val="1"/>
        </w:numPr>
        <w:spacing w:after="249" w:line="251" w:lineRule="auto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National </w:t>
      </w:r>
      <w:proofErr w:type="gramStart"/>
      <w:r>
        <w:rPr>
          <w:rFonts w:ascii="Times New Roman" w:eastAsia="Times New Roman" w:hAnsi="Times New Roman" w:cs="Times New Roman"/>
          <w:color w:val="373737"/>
          <w:sz w:val="20"/>
        </w:rPr>
        <w:t xml:space="preserve">Committees </w:t>
      </w:r>
      <w:r>
        <w:rPr>
          <w:rFonts w:ascii="Verdana" w:eastAsia="Verdana" w:hAnsi="Verdana" w:cs="Verdana"/>
          <w:color w:val="37373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4"/>
        </w:rPr>
        <w:t>https://cupe.ca/apply-sit-2018-2019-cupe-national-committees-and-working-groups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</w:rPr>
        <w:t xml:space="preserve">  </w:t>
      </w:r>
    </w:p>
    <w:p w:rsidR="004F258C" w:rsidRDefault="00730AB7">
      <w:pPr>
        <w:spacing w:after="19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lastRenderedPageBreak/>
        <w:t>Tuition Assistance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spacing w:after="19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Questions and Information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 xml:space="preserve">Good of the Union 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– Contact Joanne Mueller </w:t>
      </w:r>
      <w:r>
        <w:rPr>
          <w:rFonts w:ascii="Times New Roman" w:eastAsia="Times New Roman" w:hAnsi="Times New Roman" w:cs="Times New Roman"/>
          <w:b/>
          <w:color w:val="B14B44"/>
          <w:sz w:val="20"/>
          <w:u w:val="single" w:color="B14B44"/>
        </w:rPr>
        <w:t>MuellerJ@spsd.sk.ca</w:t>
      </w:r>
      <w:r>
        <w:rPr>
          <w:rFonts w:ascii="Times New Roman" w:eastAsia="Times New Roman" w:hAnsi="Times New Roman" w:cs="Times New Roman"/>
          <w:b/>
          <w:color w:val="373737"/>
          <w:sz w:val="20"/>
        </w:rPr>
        <w:t xml:space="preserve">  </w:t>
      </w:r>
    </w:p>
    <w:p w:rsidR="004F258C" w:rsidRDefault="00730AB7">
      <w:pPr>
        <w:spacing w:after="0"/>
        <w:ind w:left="18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                                                                                                             </w:t>
      </w:r>
    </w:p>
    <w:p w:rsidR="004F258C" w:rsidRDefault="00730AB7">
      <w:pPr>
        <w:spacing w:after="0"/>
        <w:ind w:left="175" w:right="85" w:hanging="10"/>
      </w:pPr>
      <w:r>
        <w:rPr>
          <w:rFonts w:ascii="Times New Roman" w:eastAsia="Times New Roman" w:hAnsi="Times New Roman" w:cs="Times New Roman"/>
          <w:b/>
          <w:color w:val="373737"/>
          <w:sz w:val="20"/>
          <w:u w:val="single" w:color="373737"/>
        </w:rPr>
        <w:t>Adjournment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 </w:t>
      </w:r>
    </w:p>
    <w:p w:rsidR="004F258C" w:rsidRDefault="00730AB7">
      <w:pPr>
        <w:spacing w:after="2"/>
        <w:ind w:left="180"/>
      </w:pPr>
      <w:r>
        <w:rPr>
          <w:rFonts w:ascii="Times New Roman" w:eastAsia="Times New Roman" w:hAnsi="Times New Roman" w:cs="Times New Roman"/>
          <w:color w:val="373737"/>
          <w:sz w:val="20"/>
        </w:rPr>
        <w:t xml:space="preserve">                          </w:t>
      </w:r>
    </w:p>
    <w:p w:rsidR="004F258C" w:rsidRDefault="00730AB7">
      <w:pPr>
        <w:spacing w:after="3"/>
        <w:ind w:left="190" w:hanging="10"/>
      </w:pPr>
      <w:r>
        <w:rPr>
          <w:rFonts w:ascii="Times New Roman" w:eastAsia="Times New Roman" w:hAnsi="Times New Roman" w:cs="Times New Roman"/>
          <w:b/>
          <w:color w:val="373737"/>
        </w:rPr>
        <w:t>Next General Meeting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: Date: Wednesday December 06 2017          Location:   Mount Royal                 </w:t>
      </w:r>
      <w:r>
        <w:rPr>
          <w:rFonts w:ascii="Times New Roman" w:eastAsia="Times New Roman" w:hAnsi="Times New Roman" w:cs="Times New Roman"/>
          <w:color w:val="373737"/>
          <w:sz w:val="20"/>
        </w:rPr>
        <w:t xml:space="preserve">      Time:</w:t>
      </w:r>
      <w:r>
        <w:rPr>
          <w:rFonts w:ascii="Times New Roman" w:eastAsia="Times New Roman" w:hAnsi="Times New Roman" w:cs="Times New Roman"/>
          <w:color w:val="373737"/>
        </w:rPr>
        <w:t xml:space="preserve">    7pm            </w:t>
      </w:r>
    </w:p>
    <w:sectPr w:rsidR="004F258C">
      <w:pgSz w:w="12240" w:h="15840"/>
      <w:pgMar w:top="1440" w:right="975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A0881"/>
    <w:multiLevelType w:val="hybridMultilevel"/>
    <w:tmpl w:val="E92E460C"/>
    <w:lvl w:ilvl="0" w:tplc="885CAC76">
      <w:start w:val="1"/>
      <w:numFmt w:val="bullet"/>
      <w:lvlText w:val="•"/>
      <w:lvlJc w:val="left"/>
      <w:pPr>
        <w:ind w:left="165"/>
      </w:pPr>
      <w:rPr>
        <w:rFonts w:ascii="Verdana" w:eastAsia="Verdana" w:hAnsi="Verdana" w:cs="Verdana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46B96E">
      <w:start w:val="1"/>
      <w:numFmt w:val="decimal"/>
      <w:lvlText w:val="%2.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6E1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D680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028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D8C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42C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C65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C6D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7373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8C"/>
    <w:rsid w:val="004F258C"/>
    <w:rsid w:val="0073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D1A866-02B5-422A-AB62-5F86D59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 w:right="85"/>
      <w:outlineLvl w:val="0"/>
    </w:pPr>
    <w:rPr>
      <w:rFonts w:ascii="Times New Roman" w:eastAsia="Times New Roman" w:hAnsi="Times New Roman" w:cs="Times New Roman"/>
      <w:b/>
      <w:color w:val="37373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37373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General Meeting Template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General Meeting Template</dc:title>
  <dc:subject/>
  <dc:creator>vpcomm8443@outlook.com</dc:creator>
  <cp:keywords/>
  <cp:lastModifiedBy>vpcomm8443@outlook.com</cp:lastModifiedBy>
  <cp:revision>2</cp:revision>
  <dcterms:created xsi:type="dcterms:W3CDTF">2017-11-03T23:05:00Z</dcterms:created>
  <dcterms:modified xsi:type="dcterms:W3CDTF">2017-11-03T23:05:00Z</dcterms:modified>
</cp:coreProperties>
</file>