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44A8C" w14:textId="77777777" w:rsidR="00A90A92" w:rsidRPr="00CD0D03" w:rsidRDefault="00A90A92" w:rsidP="00B409E8">
      <w:pPr>
        <w:tabs>
          <w:tab w:val="center" w:pos="4680"/>
        </w:tabs>
        <w:suppressAutoHyphens/>
        <w:rPr>
          <w:rFonts w:ascii="Calibri" w:hAnsi="Calibri"/>
          <w:b/>
          <w:spacing w:val="-3"/>
          <w:sz w:val="24"/>
        </w:rPr>
      </w:pPr>
      <w:bookmarkStart w:id="0" w:name="_GoBack"/>
      <w:bookmarkEnd w:id="0"/>
      <w:r w:rsidRPr="00CD0D03">
        <w:rPr>
          <w:rFonts w:ascii="Calibri" w:hAnsi="Calibri"/>
          <w:b/>
          <w:spacing w:val="-3"/>
          <w:sz w:val="24"/>
        </w:rPr>
        <w:tab/>
        <w:t>BOARD OF EDUCATION</w:t>
      </w:r>
    </w:p>
    <w:p w14:paraId="48044A8D" w14:textId="77777777" w:rsidR="00A90A92" w:rsidRPr="00CD0D03" w:rsidRDefault="00A90A92" w:rsidP="00B409E8">
      <w:pPr>
        <w:tabs>
          <w:tab w:val="center" w:pos="4680"/>
        </w:tabs>
        <w:suppressAutoHyphens/>
        <w:rPr>
          <w:rFonts w:ascii="Calibri" w:hAnsi="Calibri"/>
          <w:b/>
          <w:spacing w:val="-3"/>
          <w:sz w:val="24"/>
        </w:rPr>
      </w:pPr>
      <w:r w:rsidRPr="00CD0D03">
        <w:rPr>
          <w:rFonts w:ascii="Calibri" w:hAnsi="Calibri"/>
          <w:b/>
          <w:spacing w:val="-3"/>
          <w:sz w:val="24"/>
        </w:rPr>
        <w:tab/>
        <w:t>Saskatoon School Division No. 13</w:t>
      </w:r>
    </w:p>
    <w:p w14:paraId="48044A8E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/>
          <w:b/>
          <w:spacing w:val="-3"/>
          <w:sz w:val="24"/>
        </w:rPr>
      </w:pPr>
    </w:p>
    <w:p w14:paraId="48044A8F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/>
          <w:b/>
          <w:spacing w:val="-3"/>
          <w:sz w:val="24"/>
        </w:rPr>
      </w:pPr>
    </w:p>
    <w:p w14:paraId="48044A90" w14:textId="77777777" w:rsidR="00A90A92" w:rsidRPr="00CD0D03" w:rsidRDefault="00A90A92" w:rsidP="00B409E8">
      <w:pPr>
        <w:tabs>
          <w:tab w:val="center" w:pos="4680"/>
        </w:tabs>
        <w:suppressAutoHyphens/>
        <w:rPr>
          <w:rFonts w:ascii="Calibri" w:hAnsi="Calibri"/>
          <w:b/>
          <w:spacing w:val="-3"/>
          <w:sz w:val="24"/>
        </w:rPr>
      </w:pPr>
      <w:r w:rsidRPr="00CD0D03">
        <w:rPr>
          <w:rFonts w:ascii="Calibri" w:hAnsi="Calibri"/>
          <w:b/>
          <w:spacing w:val="-3"/>
          <w:sz w:val="24"/>
        </w:rPr>
        <w:tab/>
      </w:r>
      <w:r w:rsidRPr="00CD0D03">
        <w:rPr>
          <w:rFonts w:ascii="Calibri" w:hAnsi="Calibri"/>
          <w:b/>
          <w:spacing w:val="-3"/>
          <w:sz w:val="24"/>
          <w:u w:val="single"/>
        </w:rPr>
        <w:t>P O S I T I O N   D E S C R I P T I O N</w:t>
      </w:r>
    </w:p>
    <w:p w14:paraId="48044A91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/>
          <w:b/>
          <w:spacing w:val="-3"/>
          <w:sz w:val="24"/>
        </w:rPr>
      </w:pPr>
    </w:p>
    <w:p w14:paraId="48044A92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/>
          <w:b/>
          <w:spacing w:val="-3"/>
          <w:sz w:val="24"/>
        </w:rPr>
      </w:pPr>
    </w:p>
    <w:p w14:paraId="48044A93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  <w:r w:rsidRPr="00CD0D03">
        <w:rPr>
          <w:rFonts w:ascii="Calibri" w:hAnsi="Calibri" w:cs="Arial"/>
          <w:b/>
          <w:spacing w:val="-3"/>
          <w:sz w:val="24"/>
          <w:u w:val="single"/>
        </w:rPr>
        <w:t>Position</w:t>
      </w:r>
      <w:r w:rsidRPr="00CD0D03">
        <w:rPr>
          <w:rFonts w:ascii="Calibri" w:hAnsi="Calibri" w:cs="Arial"/>
          <w:b/>
          <w:spacing w:val="-3"/>
          <w:sz w:val="24"/>
        </w:rPr>
        <w:t>:</w:t>
      </w:r>
      <w:r w:rsidRPr="00CD0D03">
        <w:rPr>
          <w:rFonts w:ascii="Calibri" w:hAnsi="Calibri" w:cs="Arial"/>
          <w:b/>
          <w:spacing w:val="-3"/>
          <w:sz w:val="24"/>
        </w:rPr>
        <w:tab/>
        <w:t>MAINTENANCE CLERK I</w:t>
      </w:r>
    </w:p>
    <w:p w14:paraId="48044A94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14:paraId="48044A95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14:paraId="48044A96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3642" w:hanging="3642"/>
        <w:rPr>
          <w:rFonts w:ascii="Calibri" w:hAnsi="Calibri" w:cs="Arial"/>
          <w:b/>
          <w:spacing w:val="-3"/>
          <w:sz w:val="24"/>
        </w:rPr>
      </w:pPr>
      <w:r w:rsidRPr="00CD0D03">
        <w:rPr>
          <w:rFonts w:ascii="Calibri" w:hAnsi="Calibri" w:cs="Arial"/>
          <w:b/>
          <w:spacing w:val="-3"/>
          <w:sz w:val="24"/>
          <w:u w:val="single"/>
        </w:rPr>
        <w:t>Immediate Supervisor</w:t>
      </w:r>
      <w:r w:rsidRPr="00CD0D03">
        <w:rPr>
          <w:rFonts w:ascii="Calibri" w:hAnsi="Calibri" w:cs="Arial"/>
          <w:b/>
          <w:spacing w:val="-3"/>
          <w:sz w:val="24"/>
        </w:rPr>
        <w:t>:</w:t>
      </w:r>
      <w:r w:rsidRPr="00CD0D03">
        <w:rPr>
          <w:rFonts w:ascii="Calibri" w:hAnsi="Calibri" w:cs="Arial"/>
          <w:b/>
          <w:spacing w:val="-3"/>
          <w:sz w:val="24"/>
        </w:rPr>
        <w:tab/>
        <w:t>MANAGER</w:t>
      </w:r>
      <w:r w:rsidR="0023346B">
        <w:rPr>
          <w:rFonts w:ascii="Calibri" w:hAnsi="Calibri" w:cs="Arial"/>
          <w:b/>
          <w:spacing w:val="-3"/>
          <w:sz w:val="24"/>
        </w:rPr>
        <w:t xml:space="preserve"> OF</w:t>
      </w:r>
      <w:r w:rsidRPr="00CD0D03">
        <w:rPr>
          <w:rFonts w:ascii="Calibri" w:hAnsi="Calibri" w:cs="Arial"/>
          <w:b/>
          <w:spacing w:val="-3"/>
          <w:sz w:val="24"/>
        </w:rPr>
        <w:t xml:space="preserve"> MAINTENANCE </w:t>
      </w:r>
      <w:r w:rsidR="00195339" w:rsidRPr="00CD0D03">
        <w:rPr>
          <w:rFonts w:ascii="Calibri" w:hAnsi="Calibri" w:cs="Arial"/>
          <w:b/>
          <w:spacing w:val="-3"/>
          <w:sz w:val="24"/>
        </w:rPr>
        <w:t>AND OPERATIONS</w:t>
      </w:r>
    </w:p>
    <w:p w14:paraId="48044A97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14:paraId="48044A98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</w:rPr>
      </w:pPr>
    </w:p>
    <w:p w14:paraId="48044A99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CD0D03">
        <w:rPr>
          <w:rFonts w:ascii="Calibri" w:hAnsi="Calibri" w:cs="Arial"/>
          <w:b/>
          <w:spacing w:val="-3"/>
          <w:sz w:val="24"/>
          <w:u w:val="single"/>
        </w:rPr>
        <w:t>Core Function</w:t>
      </w:r>
      <w:r w:rsidRPr="00CD0D03">
        <w:rPr>
          <w:rFonts w:ascii="Calibri" w:hAnsi="Calibri" w:cs="Arial"/>
          <w:b/>
          <w:spacing w:val="-3"/>
          <w:sz w:val="24"/>
        </w:rPr>
        <w:t>:</w:t>
      </w:r>
    </w:p>
    <w:p w14:paraId="48044A9A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9B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CD0D03">
        <w:rPr>
          <w:rFonts w:ascii="Calibri" w:hAnsi="Calibri" w:cs="Arial"/>
          <w:spacing w:val="-3"/>
          <w:sz w:val="24"/>
        </w:rPr>
        <w:t xml:space="preserve">The Maintenance Clerk I is an integral part of the Maintenance </w:t>
      </w:r>
      <w:r w:rsidR="0023346B">
        <w:rPr>
          <w:rFonts w:ascii="Calibri" w:hAnsi="Calibri" w:cs="Arial"/>
          <w:spacing w:val="-3"/>
          <w:sz w:val="24"/>
        </w:rPr>
        <w:t>department</w:t>
      </w:r>
      <w:r w:rsidRPr="00CD0D03">
        <w:rPr>
          <w:rFonts w:ascii="Calibri" w:hAnsi="Calibri" w:cs="Arial"/>
          <w:spacing w:val="-3"/>
          <w:sz w:val="24"/>
        </w:rPr>
        <w:t xml:space="preserve"> team.  Working closely with the </w:t>
      </w:r>
      <w:r w:rsidR="00B409E8" w:rsidRPr="00CD0D03">
        <w:rPr>
          <w:rFonts w:ascii="Calibri" w:hAnsi="Calibri" w:cs="Arial"/>
          <w:spacing w:val="-3"/>
          <w:sz w:val="24"/>
        </w:rPr>
        <w:t>Assistant Manager</w:t>
      </w:r>
      <w:r w:rsidR="0023346B">
        <w:rPr>
          <w:rFonts w:ascii="Calibri" w:hAnsi="Calibri" w:cs="Arial"/>
          <w:spacing w:val="-3"/>
          <w:sz w:val="24"/>
        </w:rPr>
        <w:t xml:space="preserve"> of </w:t>
      </w:r>
      <w:r w:rsidR="00B409E8" w:rsidRPr="00CD0D03">
        <w:rPr>
          <w:rFonts w:ascii="Calibri" w:hAnsi="Calibri" w:cs="Arial"/>
          <w:spacing w:val="-3"/>
          <w:sz w:val="24"/>
        </w:rPr>
        <w:t>Maintenance</w:t>
      </w:r>
      <w:r w:rsidRPr="00CD0D03">
        <w:rPr>
          <w:rFonts w:ascii="Calibri" w:hAnsi="Calibri" w:cs="Arial"/>
          <w:spacing w:val="-3"/>
          <w:sz w:val="24"/>
        </w:rPr>
        <w:t xml:space="preserve">, </w:t>
      </w:r>
      <w:r w:rsidR="0023346B">
        <w:rPr>
          <w:rFonts w:ascii="Calibri" w:hAnsi="Calibri" w:cs="Arial"/>
          <w:spacing w:val="-3"/>
          <w:sz w:val="24"/>
        </w:rPr>
        <w:t xml:space="preserve">The Maintenance Clerk I </w:t>
      </w:r>
      <w:r w:rsidRPr="00CD0D03">
        <w:rPr>
          <w:rFonts w:ascii="Calibri" w:hAnsi="Calibri" w:cs="Arial"/>
          <w:spacing w:val="-3"/>
          <w:sz w:val="24"/>
        </w:rPr>
        <w:t xml:space="preserve">assists with the receipt of service requests and, through </w:t>
      </w:r>
      <w:r w:rsidR="00B409E8" w:rsidRPr="00CD0D03">
        <w:rPr>
          <w:rFonts w:ascii="Calibri" w:hAnsi="Calibri" w:cs="Arial"/>
          <w:spacing w:val="-3"/>
          <w:sz w:val="24"/>
        </w:rPr>
        <w:t>the</w:t>
      </w:r>
      <w:r w:rsidRPr="00CD0D03">
        <w:rPr>
          <w:rFonts w:ascii="Calibri" w:hAnsi="Calibri" w:cs="Arial"/>
          <w:spacing w:val="-3"/>
          <w:sz w:val="24"/>
        </w:rPr>
        <w:t xml:space="preserve"> maintenance management computer sys</w:t>
      </w:r>
      <w:r w:rsidR="0023346B">
        <w:rPr>
          <w:rFonts w:ascii="Calibri" w:hAnsi="Calibri" w:cs="Arial"/>
          <w:spacing w:val="-3"/>
          <w:sz w:val="24"/>
        </w:rPr>
        <w:t>tem, maintains the maintenance department</w:t>
      </w:r>
      <w:r w:rsidRPr="00CD0D03">
        <w:rPr>
          <w:rFonts w:ascii="Calibri" w:hAnsi="Calibri" w:cs="Arial"/>
          <w:spacing w:val="-3"/>
          <w:sz w:val="24"/>
        </w:rPr>
        <w:t xml:space="preserve"> backlog of outstanding work orders.</w:t>
      </w:r>
    </w:p>
    <w:p w14:paraId="48044A9C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9D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9E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CD0D03">
        <w:rPr>
          <w:rFonts w:ascii="Calibri" w:hAnsi="Calibri" w:cs="Arial"/>
          <w:b/>
          <w:spacing w:val="-3"/>
          <w:sz w:val="24"/>
          <w:u w:val="single"/>
        </w:rPr>
        <w:t>Duties and Responsibilities</w:t>
      </w:r>
      <w:r w:rsidRPr="00CD0D03">
        <w:rPr>
          <w:rFonts w:ascii="Calibri" w:hAnsi="Calibri" w:cs="Arial"/>
          <w:b/>
          <w:spacing w:val="-3"/>
          <w:sz w:val="24"/>
        </w:rPr>
        <w:t>:</w:t>
      </w:r>
    </w:p>
    <w:p w14:paraId="48044A9F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A0" w14:textId="77777777" w:rsidR="00A90A92" w:rsidRPr="00CD0D03" w:rsidRDefault="00B409E8" w:rsidP="00CE09C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CD0D03">
        <w:rPr>
          <w:rFonts w:ascii="Calibri" w:hAnsi="Calibri" w:cs="Arial"/>
          <w:spacing w:val="-3"/>
          <w:sz w:val="24"/>
        </w:rPr>
        <w:t>Receives work order requests for maintenance via electronic work order</w:t>
      </w:r>
      <w:r w:rsidR="0023346B">
        <w:rPr>
          <w:rFonts w:ascii="Calibri" w:hAnsi="Calibri" w:cs="Arial"/>
          <w:spacing w:val="-3"/>
          <w:sz w:val="24"/>
        </w:rPr>
        <w:t xml:space="preserve">s. </w:t>
      </w:r>
      <w:r w:rsidRPr="00CD0D03">
        <w:rPr>
          <w:rFonts w:ascii="Calibri" w:hAnsi="Calibri" w:cs="Arial"/>
          <w:spacing w:val="-3"/>
          <w:sz w:val="24"/>
        </w:rPr>
        <w:t>Prepares hard copy work orders as required and distributes</w:t>
      </w:r>
      <w:r w:rsidR="0023346B">
        <w:rPr>
          <w:rFonts w:ascii="Calibri" w:hAnsi="Calibri" w:cs="Arial"/>
          <w:spacing w:val="-3"/>
          <w:sz w:val="24"/>
        </w:rPr>
        <w:t xml:space="preserve"> them to the Assistant Manager of </w:t>
      </w:r>
      <w:r w:rsidRPr="00CD0D03">
        <w:rPr>
          <w:rFonts w:ascii="Calibri" w:hAnsi="Calibri" w:cs="Arial"/>
          <w:spacing w:val="-3"/>
          <w:sz w:val="24"/>
        </w:rPr>
        <w:t>Maintenance for action</w:t>
      </w:r>
      <w:r w:rsidR="00A90A92" w:rsidRPr="00CD0D03">
        <w:rPr>
          <w:rFonts w:ascii="Calibri" w:hAnsi="Calibri" w:cs="Arial"/>
          <w:spacing w:val="-3"/>
          <w:sz w:val="24"/>
        </w:rPr>
        <w:t>.</w:t>
      </w:r>
    </w:p>
    <w:p w14:paraId="48044AA1" w14:textId="77777777" w:rsidR="00A90A92" w:rsidRPr="00CD0D03" w:rsidRDefault="00A90A92" w:rsidP="00CE09C8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48044AA2" w14:textId="77777777" w:rsidR="00A90A92" w:rsidRPr="00CD0D03" w:rsidRDefault="00A90A92" w:rsidP="00CE09C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CD0D03">
        <w:rPr>
          <w:rFonts w:ascii="Calibri" w:hAnsi="Calibri" w:cs="Arial"/>
          <w:spacing w:val="-3"/>
          <w:sz w:val="24"/>
        </w:rPr>
        <w:t xml:space="preserve">Maintains the work order database by entering, updating, manipulating and closing work orders </w:t>
      </w:r>
      <w:r w:rsidR="0023346B">
        <w:rPr>
          <w:rFonts w:ascii="Calibri" w:hAnsi="Calibri" w:cs="Arial"/>
          <w:spacing w:val="-3"/>
          <w:sz w:val="24"/>
        </w:rPr>
        <w:t>in the software</w:t>
      </w:r>
      <w:r w:rsidRPr="00CD0D03">
        <w:rPr>
          <w:rFonts w:ascii="Calibri" w:hAnsi="Calibri" w:cs="Arial"/>
          <w:spacing w:val="-3"/>
          <w:sz w:val="24"/>
        </w:rPr>
        <w:t>.</w:t>
      </w:r>
    </w:p>
    <w:p w14:paraId="48044AA3" w14:textId="77777777" w:rsidR="00A90A92" w:rsidRPr="00CD0D03" w:rsidRDefault="00A90A92" w:rsidP="00CE09C8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48044AA4" w14:textId="77777777" w:rsidR="00A90A92" w:rsidRPr="00CD0D03" w:rsidRDefault="00A90A92" w:rsidP="00CE09C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5E4BA3">
        <w:rPr>
          <w:rFonts w:ascii="Calibri" w:hAnsi="Calibri" w:cs="Arial"/>
          <w:spacing w:val="-3"/>
          <w:sz w:val="24"/>
        </w:rPr>
        <w:t>Maintains</w:t>
      </w:r>
      <w:r w:rsidR="005E4BA3" w:rsidRPr="005E4BA3">
        <w:rPr>
          <w:rFonts w:ascii="Calibri" w:hAnsi="Calibri" w:cs="Arial"/>
          <w:spacing w:val="-3"/>
          <w:sz w:val="24"/>
        </w:rPr>
        <w:t xml:space="preserve"> </w:t>
      </w:r>
      <w:r w:rsidR="0023346B">
        <w:rPr>
          <w:rFonts w:ascii="Calibri" w:hAnsi="Calibri" w:cs="Arial"/>
          <w:spacing w:val="-3"/>
          <w:sz w:val="24"/>
        </w:rPr>
        <w:t xml:space="preserve">and monitors </w:t>
      </w:r>
      <w:r w:rsidR="0023346B" w:rsidRPr="0023346B">
        <w:rPr>
          <w:rFonts w:ascii="Calibri" w:hAnsi="Calibri" w:cs="Arial"/>
          <w:spacing w:val="-3"/>
          <w:sz w:val="24"/>
        </w:rPr>
        <w:t>spread</w:t>
      </w:r>
      <w:r w:rsidR="005E4BA3" w:rsidRPr="0023346B">
        <w:rPr>
          <w:rFonts w:ascii="Calibri" w:hAnsi="Calibri" w:cs="Arial"/>
          <w:spacing w:val="-3"/>
          <w:sz w:val="24"/>
        </w:rPr>
        <w:t>sheets</w:t>
      </w:r>
      <w:r w:rsidRPr="005E4BA3">
        <w:rPr>
          <w:rFonts w:ascii="Calibri" w:hAnsi="Calibri" w:cs="Arial"/>
          <w:spacing w:val="-3"/>
          <w:sz w:val="24"/>
        </w:rPr>
        <w:t xml:space="preserve"> </w:t>
      </w:r>
      <w:r w:rsidR="0023346B">
        <w:rPr>
          <w:rFonts w:ascii="Calibri" w:hAnsi="Calibri" w:cs="Arial"/>
          <w:spacing w:val="-3"/>
          <w:sz w:val="24"/>
        </w:rPr>
        <w:t xml:space="preserve">tracking active </w:t>
      </w:r>
      <w:r w:rsidR="0023346B" w:rsidRPr="005E4BA3">
        <w:rPr>
          <w:rFonts w:ascii="Calibri" w:hAnsi="Calibri" w:cs="Arial"/>
          <w:spacing w:val="-3"/>
          <w:sz w:val="24"/>
        </w:rPr>
        <w:t>project</w:t>
      </w:r>
      <w:r w:rsidR="005E4BA3" w:rsidRPr="005E4BA3">
        <w:rPr>
          <w:rFonts w:ascii="Calibri" w:hAnsi="Calibri" w:cs="Arial"/>
          <w:spacing w:val="-3"/>
          <w:sz w:val="24"/>
        </w:rPr>
        <w:t xml:space="preserve"> work</w:t>
      </w:r>
      <w:r w:rsidR="005E4BA3">
        <w:rPr>
          <w:rFonts w:ascii="Calibri" w:hAnsi="Calibri" w:cs="Arial"/>
          <w:spacing w:val="-3"/>
          <w:sz w:val="24"/>
        </w:rPr>
        <w:t xml:space="preserve"> </w:t>
      </w:r>
      <w:r w:rsidR="0023346B">
        <w:rPr>
          <w:rFonts w:ascii="Calibri" w:hAnsi="Calibri" w:cs="Arial"/>
          <w:spacing w:val="-3"/>
          <w:sz w:val="24"/>
        </w:rPr>
        <w:t>(by school and/or tradesperson)</w:t>
      </w:r>
      <w:r w:rsidRPr="00CD0D03">
        <w:rPr>
          <w:rFonts w:ascii="Calibri" w:hAnsi="Calibri" w:cs="Arial"/>
          <w:spacing w:val="-3"/>
          <w:sz w:val="24"/>
        </w:rPr>
        <w:t xml:space="preserve"> </w:t>
      </w:r>
      <w:r w:rsidR="0023346B">
        <w:rPr>
          <w:rFonts w:ascii="Calibri" w:hAnsi="Calibri" w:cs="Arial"/>
          <w:spacing w:val="-3"/>
          <w:sz w:val="24"/>
        </w:rPr>
        <w:t xml:space="preserve">and completed </w:t>
      </w:r>
      <w:r w:rsidR="005E4BA3" w:rsidRPr="0023346B">
        <w:rPr>
          <w:rFonts w:ascii="Calibri" w:hAnsi="Calibri" w:cs="Arial"/>
          <w:spacing w:val="-3"/>
          <w:sz w:val="24"/>
        </w:rPr>
        <w:t>project</w:t>
      </w:r>
      <w:r w:rsidR="005E4BA3">
        <w:rPr>
          <w:rFonts w:ascii="Calibri" w:hAnsi="Calibri" w:cs="Arial"/>
          <w:spacing w:val="-3"/>
          <w:sz w:val="24"/>
        </w:rPr>
        <w:t xml:space="preserve"> </w:t>
      </w:r>
      <w:r w:rsidRPr="00CD0D03">
        <w:rPr>
          <w:rFonts w:ascii="Calibri" w:hAnsi="Calibri" w:cs="Arial"/>
          <w:spacing w:val="-3"/>
          <w:sz w:val="24"/>
        </w:rPr>
        <w:t xml:space="preserve">work orders.  </w:t>
      </w:r>
    </w:p>
    <w:p w14:paraId="48044AA5" w14:textId="77777777" w:rsidR="00A90A92" w:rsidRPr="00CD0D03" w:rsidRDefault="00A90A92" w:rsidP="00CE09C8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48044AA6" w14:textId="77777777" w:rsidR="00A90A92" w:rsidRDefault="00A90A92" w:rsidP="00CE09C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CD0D03">
        <w:rPr>
          <w:rFonts w:ascii="Calibri" w:hAnsi="Calibri" w:cs="Arial"/>
          <w:spacing w:val="-3"/>
          <w:sz w:val="24"/>
        </w:rPr>
        <w:t xml:space="preserve">Reviews completed work orders for hours expended and generates weekly, monthly and quarterly productivity reports and Maintenance Branch workforce statistics for use by Maintenance </w:t>
      </w:r>
      <w:r w:rsidR="00195339" w:rsidRPr="00CD0D03">
        <w:rPr>
          <w:rFonts w:ascii="Calibri" w:hAnsi="Calibri" w:cs="Arial"/>
          <w:spacing w:val="-3"/>
          <w:sz w:val="24"/>
        </w:rPr>
        <w:t>and Operations</w:t>
      </w:r>
      <w:r w:rsidRPr="00CD0D03">
        <w:rPr>
          <w:rFonts w:ascii="Calibri" w:hAnsi="Calibri" w:cs="Arial"/>
          <w:spacing w:val="-3"/>
          <w:sz w:val="24"/>
        </w:rPr>
        <w:t xml:space="preserve"> Managers</w:t>
      </w:r>
      <w:r w:rsidR="00B409E8" w:rsidRPr="00CD0D03">
        <w:rPr>
          <w:rFonts w:ascii="Calibri" w:hAnsi="Calibri" w:cs="Arial"/>
          <w:spacing w:val="-3"/>
          <w:sz w:val="24"/>
        </w:rPr>
        <w:t xml:space="preserve"> and Accounting</w:t>
      </w:r>
      <w:r w:rsidRPr="00CD0D03">
        <w:rPr>
          <w:rFonts w:ascii="Calibri" w:hAnsi="Calibri" w:cs="Arial"/>
          <w:spacing w:val="-3"/>
          <w:sz w:val="24"/>
        </w:rPr>
        <w:t>.</w:t>
      </w:r>
    </w:p>
    <w:p w14:paraId="48044AA7" w14:textId="77777777" w:rsidR="00CE09C8" w:rsidRDefault="00CE09C8" w:rsidP="00CE09C8">
      <w:pPr>
        <w:pStyle w:val="ListParagraph"/>
        <w:ind w:hanging="720"/>
        <w:rPr>
          <w:rFonts w:ascii="Calibri" w:hAnsi="Calibri" w:cs="Arial"/>
          <w:spacing w:val="-3"/>
          <w:sz w:val="24"/>
        </w:rPr>
      </w:pPr>
    </w:p>
    <w:p w14:paraId="48044AA8" w14:textId="77777777" w:rsidR="00CE09C8" w:rsidRDefault="00CE09C8" w:rsidP="00CE09C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Open and welcoming to all visitors, answers the telephone, provides information, and redirects calls to appropriate destination.</w:t>
      </w:r>
    </w:p>
    <w:p w14:paraId="48044AA9" w14:textId="77777777" w:rsidR="00CE09C8" w:rsidRDefault="00CE09C8" w:rsidP="00CE09C8">
      <w:pPr>
        <w:pStyle w:val="ListParagraph"/>
        <w:ind w:hanging="720"/>
        <w:rPr>
          <w:rFonts w:ascii="Calibri" w:hAnsi="Calibri" w:cs="Arial"/>
          <w:spacing w:val="-3"/>
          <w:sz w:val="24"/>
        </w:rPr>
      </w:pPr>
    </w:p>
    <w:p w14:paraId="48044AAA" w14:textId="77777777" w:rsidR="00CE09C8" w:rsidRDefault="00CE09C8" w:rsidP="00CE09C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Duplicates and/or scans prepared materials.</w:t>
      </w:r>
    </w:p>
    <w:p w14:paraId="48044AAB" w14:textId="77777777" w:rsidR="00CE09C8" w:rsidRDefault="00CE09C8" w:rsidP="00CE09C8">
      <w:pPr>
        <w:pStyle w:val="ListParagraph"/>
        <w:ind w:hanging="720"/>
        <w:rPr>
          <w:rFonts w:ascii="Calibri" w:hAnsi="Calibri" w:cs="Arial"/>
          <w:spacing w:val="-3"/>
          <w:sz w:val="24"/>
        </w:rPr>
      </w:pPr>
    </w:p>
    <w:p w14:paraId="48044AAC" w14:textId="77777777" w:rsidR="00CE09C8" w:rsidRPr="00CD0D03" w:rsidRDefault="00CE09C8" w:rsidP="00CE09C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Assist staff to perform a variety of related duties as may be required in the course of normal operations.</w:t>
      </w:r>
    </w:p>
    <w:p w14:paraId="48044AAD" w14:textId="77777777" w:rsidR="00A90A92" w:rsidRPr="00CD0D03" w:rsidRDefault="00A90A92" w:rsidP="00CE09C8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48044AAE" w14:textId="77777777" w:rsidR="00A90A92" w:rsidRPr="00CD0D03" w:rsidRDefault="00CE09C8" w:rsidP="00CE09C8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Performs other tasks</w:t>
      </w:r>
      <w:r w:rsidR="00A90A92" w:rsidRPr="00CD0D03">
        <w:rPr>
          <w:rFonts w:ascii="Calibri" w:hAnsi="Calibri" w:cs="Arial"/>
          <w:spacing w:val="-3"/>
          <w:sz w:val="24"/>
        </w:rPr>
        <w:t xml:space="preserve"> as may be required to meet organizational objectives and deadlines.</w:t>
      </w:r>
    </w:p>
    <w:p w14:paraId="48044AAF" w14:textId="77777777" w:rsidR="00A90A92" w:rsidRPr="00CD0D03" w:rsidRDefault="00A90A92" w:rsidP="00CE09C8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48044AB0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  <w:u w:val="single"/>
        </w:rPr>
      </w:pPr>
    </w:p>
    <w:p w14:paraId="48044AB1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CD0D03">
        <w:rPr>
          <w:rFonts w:ascii="Calibri" w:hAnsi="Calibri" w:cs="Arial"/>
          <w:b/>
          <w:spacing w:val="-3"/>
          <w:sz w:val="24"/>
          <w:u w:val="single"/>
        </w:rPr>
        <w:t>Qualifications</w:t>
      </w:r>
      <w:r w:rsidRPr="00CD0D03">
        <w:rPr>
          <w:rFonts w:ascii="Calibri" w:hAnsi="Calibri" w:cs="Arial"/>
          <w:b/>
          <w:spacing w:val="-3"/>
          <w:sz w:val="24"/>
        </w:rPr>
        <w:t>:</w:t>
      </w:r>
    </w:p>
    <w:p w14:paraId="48044AB2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B3" w14:textId="77777777" w:rsidR="00CE09C8" w:rsidRDefault="00CE09C8" w:rsidP="00CE09C8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Grade 12 or equivalent;</w:t>
      </w:r>
    </w:p>
    <w:p w14:paraId="48044AB4" w14:textId="77777777" w:rsidR="00CE09C8" w:rsidRDefault="00CE09C8" w:rsidP="00CE09C8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48044AB5" w14:textId="77777777" w:rsidR="00A90A92" w:rsidRPr="00CD0D03" w:rsidRDefault="00CE09C8" w:rsidP="00CE09C8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O</w:t>
      </w:r>
      <w:r w:rsidR="00B409E8" w:rsidRPr="00CD0D03">
        <w:rPr>
          <w:rFonts w:ascii="Calibri" w:hAnsi="Calibri" w:cs="Arial"/>
          <w:spacing w:val="-3"/>
          <w:sz w:val="24"/>
        </w:rPr>
        <w:t xml:space="preserve">ne year of </w:t>
      </w:r>
      <w:r w:rsidRPr="00CD0D03">
        <w:rPr>
          <w:rFonts w:ascii="Calibri" w:hAnsi="Calibri" w:cs="Arial"/>
          <w:spacing w:val="-3"/>
          <w:sz w:val="24"/>
        </w:rPr>
        <w:t>post-secondary</w:t>
      </w:r>
      <w:r w:rsidR="00B409E8" w:rsidRPr="00CD0D03">
        <w:rPr>
          <w:rFonts w:ascii="Calibri" w:hAnsi="Calibri" w:cs="Arial"/>
          <w:spacing w:val="-3"/>
          <w:sz w:val="24"/>
        </w:rPr>
        <w:t xml:space="preserve"> training in business education </w:t>
      </w:r>
      <w:r w:rsidR="00195339" w:rsidRPr="00CD0D03">
        <w:rPr>
          <w:rFonts w:ascii="Calibri" w:hAnsi="Calibri" w:cs="Arial"/>
          <w:spacing w:val="-3"/>
          <w:sz w:val="24"/>
        </w:rPr>
        <w:t>or a</w:t>
      </w:r>
      <w:r w:rsidR="00A90A92" w:rsidRPr="00CD0D03">
        <w:rPr>
          <w:rFonts w:ascii="Calibri" w:hAnsi="Calibri" w:cs="Arial"/>
          <w:spacing w:val="-3"/>
          <w:sz w:val="24"/>
        </w:rPr>
        <w:t xml:space="preserve"> field of technology.  </w:t>
      </w:r>
    </w:p>
    <w:p w14:paraId="48044AB6" w14:textId="77777777" w:rsidR="00A90A92" w:rsidRPr="00CD0D03" w:rsidRDefault="00A90A92" w:rsidP="00CE09C8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48044AB7" w14:textId="77777777" w:rsidR="00A90A92" w:rsidRDefault="00B409E8" w:rsidP="00CE09C8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CD0D03">
        <w:rPr>
          <w:rFonts w:ascii="Calibri" w:hAnsi="Calibri" w:cs="Arial"/>
          <w:spacing w:val="-3"/>
          <w:sz w:val="24"/>
        </w:rPr>
        <w:t xml:space="preserve">Proficient in </w:t>
      </w:r>
      <w:r w:rsidR="00CE09C8">
        <w:rPr>
          <w:rFonts w:ascii="Calibri" w:hAnsi="Calibri" w:cs="Arial"/>
          <w:spacing w:val="-3"/>
          <w:sz w:val="24"/>
        </w:rPr>
        <w:t xml:space="preserve">Word, Excel, Outlook, databases and </w:t>
      </w:r>
      <w:r w:rsidRPr="00CD0D03">
        <w:rPr>
          <w:rFonts w:ascii="Calibri" w:hAnsi="Calibri" w:cs="Arial"/>
          <w:spacing w:val="-3"/>
          <w:sz w:val="24"/>
        </w:rPr>
        <w:t>other required software</w:t>
      </w:r>
      <w:r w:rsidR="00CE09C8">
        <w:rPr>
          <w:rFonts w:ascii="Calibri" w:hAnsi="Calibri" w:cs="Arial"/>
          <w:spacing w:val="-3"/>
          <w:sz w:val="24"/>
        </w:rPr>
        <w:t xml:space="preserve"> </w:t>
      </w:r>
      <w:r w:rsidR="00A90A92" w:rsidRPr="00CD0D03">
        <w:rPr>
          <w:rFonts w:ascii="Calibri" w:hAnsi="Calibri" w:cs="Arial"/>
          <w:spacing w:val="-3"/>
          <w:sz w:val="24"/>
        </w:rPr>
        <w:t xml:space="preserve">  </w:t>
      </w:r>
    </w:p>
    <w:p w14:paraId="48044AB8" w14:textId="77777777" w:rsidR="00CE09C8" w:rsidRDefault="00CE09C8" w:rsidP="00CE09C8">
      <w:pPr>
        <w:pStyle w:val="ListParagraph"/>
        <w:ind w:hanging="720"/>
        <w:rPr>
          <w:rFonts w:ascii="Calibri" w:hAnsi="Calibri" w:cs="Arial"/>
          <w:spacing w:val="-3"/>
          <w:sz w:val="24"/>
        </w:rPr>
      </w:pPr>
    </w:p>
    <w:p w14:paraId="48044AB9" w14:textId="77777777" w:rsidR="00CE09C8" w:rsidRPr="00CD0D03" w:rsidRDefault="00CE09C8" w:rsidP="00CE09C8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Preference will be given to candidates with experience utilizing Asset Planner</w:t>
      </w:r>
    </w:p>
    <w:p w14:paraId="48044ABA" w14:textId="77777777" w:rsidR="005C7137" w:rsidRPr="00CD0D03" w:rsidRDefault="005C7137" w:rsidP="00CE09C8">
      <w:pPr>
        <w:pStyle w:val="ColorfulList-Accent11"/>
        <w:ind w:hanging="720"/>
        <w:rPr>
          <w:rFonts w:ascii="Calibri" w:hAnsi="Calibri" w:cs="Arial"/>
          <w:spacing w:val="-3"/>
          <w:sz w:val="24"/>
        </w:rPr>
      </w:pPr>
    </w:p>
    <w:p w14:paraId="48044ABB" w14:textId="77777777" w:rsidR="003E444F" w:rsidRPr="00CD0D03" w:rsidRDefault="00CE09C8" w:rsidP="00CE09C8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 xml:space="preserve">Strong interpersonal, </w:t>
      </w:r>
      <w:r w:rsidR="003E444F" w:rsidRPr="00CD0D03">
        <w:rPr>
          <w:rFonts w:ascii="Calibri" w:hAnsi="Calibri" w:cs="Arial"/>
          <w:spacing w:val="-3"/>
          <w:sz w:val="24"/>
        </w:rPr>
        <w:t xml:space="preserve">communication and </w:t>
      </w:r>
      <w:r>
        <w:rPr>
          <w:rFonts w:ascii="Calibri" w:hAnsi="Calibri" w:cs="Arial"/>
          <w:spacing w:val="-3"/>
          <w:sz w:val="24"/>
        </w:rPr>
        <w:t xml:space="preserve">organizational </w:t>
      </w:r>
      <w:r w:rsidR="003E444F" w:rsidRPr="00CD0D03">
        <w:rPr>
          <w:rFonts w:ascii="Calibri" w:hAnsi="Calibri" w:cs="Arial"/>
          <w:spacing w:val="-3"/>
          <w:sz w:val="24"/>
        </w:rPr>
        <w:t>skills.</w:t>
      </w:r>
    </w:p>
    <w:p w14:paraId="48044ABC" w14:textId="77777777" w:rsidR="00A90A92" w:rsidRPr="00CD0D03" w:rsidRDefault="00A90A92" w:rsidP="00CE09C8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48044ABD" w14:textId="77777777" w:rsidR="00A90A92" w:rsidRPr="00CD0D03" w:rsidRDefault="00A90A92" w:rsidP="00CE09C8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CD0D03">
        <w:rPr>
          <w:rFonts w:ascii="Calibri" w:hAnsi="Calibri" w:cs="Arial"/>
          <w:spacing w:val="-3"/>
          <w:sz w:val="24"/>
        </w:rPr>
        <w:t>Preference will be given to candidates with a technical aptitude and previous experience in a maintenance management environment.</w:t>
      </w:r>
    </w:p>
    <w:p w14:paraId="48044ABE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BF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0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1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2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3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4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5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6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7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8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9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A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B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C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D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E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CF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0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1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2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3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4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5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6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7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8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9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A" w14:textId="77777777" w:rsidR="0085601C" w:rsidRPr="00CD0D03" w:rsidRDefault="0085601C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B" w14:textId="77777777" w:rsidR="00A90A92" w:rsidRPr="00CD0D03" w:rsidRDefault="00A90A92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48044ADC" w14:textId="77777777" w:rsidR="00A90A92" w:rsidRPr="00CD0D03" w:rsidRDefault="00CE09C8" w:rsidP="00B409E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</w:rPr>
      </w:pPr>
      <w:r>
        <w:rPr>
          <w:rFonts w:ascii="Calibri" w:hAnsi="Calibri" w:cs="Arial"/>
          <w:spacing w:val="-3"/>
        </w:rPr>
        <w:t>June 2016</w:t>
      </w:r>
    </w:p>
    <w:sectPr w:rsidR="00A90A92" w:rsidRPr="00CD0D03" w:rsidSect="00A90A92">
      <w:headerReference w:type="default" r:id="rId11"/>
      <w:endnotePr>
        <w:numFmt w:val="decimal"/>
      </w:endnotePr>
      <w:type w:val="continuous"/>
      <w:pgSz w:w="12240" w:h="15840"/>
      <w:pgMar w:top="1440" w:right="1440" w:bottom="1267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44ADF" w14:textId="77777777" w:rsidR="00616AA4" w:rsidRDefault="00616AA4">
      <w:pPr>
        <w:spacing w:line="20" w:lineRule="exact"/>
        <w:rPr>
          <w:sz w:val="24"/>
        </w:rPr>
      </w:pPr>
    </w:p>
  </w:endnote>
  <w:endnote w:type="continuationSeparator" w:id="0">
    <w:p w14:paraId="48044AE0" w14:textId="77777777" w:rsidR="00616AA4" w:rsidRDefault="00616AA4">
      <w:r>
        <w:rPr>
          <w:sz w:val="24"/>
        </w:rPr>
        <w:t xml:space="preserve"> </w:t>
      </w:r>
    </w:p>
  </w:endnote>
  <w:endnote w:type="continuationNotice" w:id="1">
    <w:p w14:paraId="48044AE1" w14:textId="77777777" w:rsidR="00616AA4" w:rsidRDefault="00616AA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44ADD" w14:textId="77777777" w:rsidR="00616AA4" w:rsidRDefault="00616AA4">
      <w:r>
        <w:rPr>
          <w:sz w:val="24"/>
        </w:rPr>
        <w:separator/>
      </w:r>
    </w:p>
  </w:footnote>
  <w:footnote w:type="continuationSeparator" w:id="0">
    <w:p w14:paraId="48044ADE" w14:textId="77777777" w:rsidR="00616AA4" w:rsidRDefault="0061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4AE2" w14:textId="77777777" w:rsidR="00195339" w:rsidRPr="00CD0D03" w:rsidRDefault="00195339" w:rsidP="00A90A92">
    <w:pPr>
      <w:pStyle w:val="Header"/>
      <w:jc w:val="center"/>
      <w:rPr>
        <w:rFonts w:ascii="Calibri" w:hAnsi="Calibri" w:cs="Arial"/>
      </w:rPr>
    </w:pPr>
    <w:r w:rsidRPr="00CD0D03">
      <w:rPr>
        <w:rFonts w:ascii="Calibri" w:hAnsi="Calibri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582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" w15:restartNumberingAfterBreak="0">
    <w:nsid w:val="30E45A61"/>
    <w:multiLevelType w:val="hybridMultilevel"/>
    <w:tmpl w:val="200CD764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8" w15:restartNumberingAfterBreak="0">
    <w:nsid w:val="4C2A1F20"/>
    <w:multiLevelType w:val="hybridMultilevel"/>
    <w:tmpl w:val="937468FC"/>
    <w:lvl w:ilvl="0" w:tplc="113208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1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685B32D8"/>
    <w:multiLevelType w:val="hybridMultilevel"/>
    <w:tmpl w:val="0FA20078"/>
    <w:lvl w:ilvl="0" w:tplc="113208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5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6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2"/>
  </w:num>
  <w:num w:numId="5">
    <w:abstractNumId w:val="16"/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92"/>
    <w:rsid w:val="00195339"/>
    <w:rsid w:val="002317AA"/>
    <w:rsid w:val="0023346B"/>
    <w:rsid w:val="002E6B84"/>
    <w:rsid w:val="003E444F"/>
    <w:rsid w:val="005C7137"/>
    <w:rsid w:val="005E4BA3"/>
    <w:rsid w:val="00616AA4"/>
    <w:rsid w:val="00782C79"/>
    <w:rsid w:val="007F52AB"/>
    <w:rsid w:val="0085601C"/>
    <w:rsid w:val="00A90A92"/>
    <w:rsid w:val="00B409E8"/>
    <w:rsid w:val="00C409CB"/>
    <w:rsid w:val="00CD0D03"/>
    <w:rsid w:val="00CE09C8"/>
    <w:rsid w:val="00D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44A8C"/>
  <w15:chartTrackingRefBased/>
  <w15:docId w15:val="{AAAD1FAF-AE37-49B3-A315-9F21AF33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A90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0A92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5C7137"/>
    <w:pPr>
      <w:ind w:left="720"/>
    </w:pPr>
  </w:style>
  <w:style w:type="paragraph" w:styleId="ListParagraph">
    <w:name w:val="List Paragraph"/>
    <w:basedOn w:val="Normal"/>
    <w:uiPriority w:val="34"/>
    <w:qFormat/>
    <w:rsid w:val="00CE09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D49F2F-A965-4B04-8271-5F8A1A2E2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1867D-202B-4331-BC01-A8249078A5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7D8385-092E-4813-BBD3-2A68F6CB3F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DDCA8-5087-4B78-B2FD-0877AA54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Saskatoon Public Schools</dc:creator>
  <cp:keywords/>
  <cp:lastModifiedBy>Vice President</cp:lastModifiedBy>
  <cp:revision>2</cp:revision>
  <cp:lastPrinted>2000-11-02T14:41:00Z</cp:lastPrinted>
  <dcterms:created xsi:type="dcterms:W3CDTF">2017-08-25T23:28:00Z</dcterms:created>
  <dcterms:modified xsi:type="dcterms:W3CDTF">2017-08-25T23:28:00Z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