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AB9D5" w14:textId="08D4D13A" w:rsidR="0071596B" w:rsidRPr="00AA262E" w:rsidRDefault="00B414D9" w:rsidP="0071596B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 w:rsidR="0071596B" w:rsidRPr="00AA262E">
        <w:rPr>
          <w:rFonts w:ascii="Calibri" w:hAnsi="Calibri" w:cs="Arial"/>
          <w:b/>
        </w:rPr>
        <w:t>BOARD OF EDUCATION</w:t>
      </w:r>
    </w:p>
    <w:p w14:paraId="3DE81963" w14:textId="77777777" w:rsidR="0071596B" w:rsidRPr="00AA262E" w:rsidRDefault="0071596B" w:rsidP="0071596B">
      <w:pPr>
        <w:jc w:val="center"/>
        <w:rPr>
          <w:rFonts w:ascii="Calibri" w:hAnsi="Calibri" w:cs="Arial"/>
          <w:b/>
        </w:rPr>
      </w:pPr>
      <w:smartTag w:uri="urn:schemas-microsoft-com:office:smarttags" w:element="place">
        <w:smartTag w:uri="urn:schemas-microsoft-com:office:smarttags" w:element="PlaceName">
          <w:r w:rsidRPr="00AA262E">
            <w:rPr>
              <w:rFonts w:ascii="Calibri" w:hAnsi="Calibri" w:cs="Arial"/>
              <w:b/>
            </w:rPr>
            <w:t>Saskatoon</w:t>
          </w:r>
        </w:smartTag>
        <w:r w:rsidRPr="00AA262E">
          <w:rPr>
            <w:rFonts w:ascii="Calibri" w:hAnsi="Calibri" w:cs="Arial"/>
            <w:b/>
          </w:rPr>
          <w:t xml:space="preserve"> </w:t>
        </w:r>
        <w:smartTag w:uri="urn:schemas-microsoft-com:office:smarttags" w:element="PlaceType">
          <w:r w:rsidRPr="00AA262E">
            <w:rPr>
              <w:rFonts w:ascii="Calibri" w:hAnsi="Calibri" w:cs="Arial"/>
              <w:b/>
            </w:rPr>
            <w:t>School</w:t>
          </w:r>
        </w:smartTag>
      </w:smartTag>
      <w:r w:rsidRPr="00AA262E">
        <w:rPr>
          <w:rFonts w:ascii="Calibri" w:hAnsi="Calibri" w:cs="Arial"/>
          <w:b/>
        </w:rPr>
        <w:t xml:space="preserve"> Division No. 13</w:t>
      </w:r>
    </w:p>
    <w:p w14:paraId="0C22D24B" w14:textId="77777777" w:rsidR="0071596B" w:rsidRPr="00AA262E" w:rsidRDefault="0071596B" w:rsidP="0071596B">
      <w:pPr>
        <w:jc w:val="center"/>
        <w:rPr>
          <w:rFonts w:ascii="Calibri" w:hAnsi="Calibri" w:cs="Arial"/>
          <w:b/>
        </w:rPr>
      </w:pPr>
    </w:p>
    <w:p w14:paraId="2EEA4D3B" w14:textId="77777777" w:rsidR="0071596B" w:rsidRPr="00AA262E" w:rsidRDefault="0071596B" w:rsidP="0071596B">
      <w:pPr>
        <w:jc w:val="center"/>
        <w:rPr>
          <w:rFonts w:ascii="Calibri" w:hAnsi="Calibri" w:cs="Arial"/>
          <w:b/>
          <w:u w:val="single"/>
        </w:rPr>
      </w:pPr>
      <w:r w:rsidRPr="00AA262E">
        <w:rPr>
          <w:rFonts w:ascii="Calibri" w:hAnsi="Calibri" w:cs="Arial"/>
          <w:b/>
          <w:u w:val="single"/>
        </w:rPr>
        <w:t>P O S I T I O N   D E S C R I P T I O N</w:t>
      </w:r>
    </w:p>
    <w:p w14:paraId="6DA19CEF" w14:textId="77777777" w:rsidR="0071596B" w:rsidRPr="00AA262E" w:rsidRDefault="0071596B" w:rsidP="0071596B">
      <w:pPr>
        <w:jc w:val="center"/>
        <w:rPr>
          <w:rFonts w:ascii="Calibri" w:hAnsi="Calibri" w:cs="Arial"/>
        </w:rPr>
      </w:pPr>
    </w:p>
    <w:p w14:paraId="6C0E681F" w14:textId="77777777" w:rsidR="0071596B" w:rsidRPr="00AA262E" w:rsidRDefault="0071596B" w:rsidP="0071596B">
      <w:pPr>
        <w:jc w:val="center"/>
        <w:rPr>
          <w:rFonts w:ascii="Calibri" w:hAnsi="Calibri" w:cs="Arial"/>
        </w:rPr>
      </w:pPr>
    </w:p>
    <w:p w14:paraId="1BFE7AF4" w14:textId="24D6A68A" w:rsidR="0071596B" w:rsidRPr="00AA262E" w:rsidRDefault="0071596B" w:rsidP="00B414D9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  <w:u w:val="single"/>
        </w:rPr>
        <w:t>Position</w:t>
      </w:r>
      <w:r w:rsidRPr="00AA262E">
        <w:rPr>
          <w:rFonts w:ascii="Calibri" w:hAnsi="Calibri" w:cs="Arial"/>
          <w:b/>
        </w:rPr>
        <w:t>:</w:t>
      </w:r>
      <w:r w:rsidRPr="00AA262E">
        <w:rPr>
          <w:rFonts w:ascii="Calibri" w:hAnsi="Calibri" w:cs="Arial"/>
          <w:b/>
        </w:rPr>
        <w:tab/>
      </w:r>
      <w:r w:rsidRPr="00AA262E">
        <w:rPr>
          <w:rFonts w:ascii="Calibri" w:hAnsi="Calibri" w:cs="Arial"/>
          <w:b/>
        </w:rPr>
        <w:tab/>
      </w:r>
      <w:r w:rsidRPr="00AA262E">
        <w:rPr>
          <w:rFonts w:ascii="Calibri" w:hAnsi="Calibri" w:cs="Arial"/>
          <w:b/>
        </w:rPr>
        <w:tab/>
      </w:r>
      <w:r w:rsidR="00B414D9">
        <w:rPr>
          <w:rFonts w:ascii="Calibri" w:hAnsi="Calibri" w:cs="Arial"/>
          <w:b/>
        </w:rPr>
        <w:t>ASSET MANAGEMENT CLERK</w:t>
      </w:r>
    </w:p>
    <w:p w14:paraId="0CBF9C1D" w14:textId="77777777" w:rsidR="0071596B" w:rsidRPr="00AA262E" w:rsidRDefault="0071596B" w:rsidP="0071596B">
      <w:pPr>
        <w:rPr>
          <w:rFonts w:ascii="Calibri" w:hAnsi="Calibri" w:cs="Arial"/>
          <w:b/>
        </w:rPr>
      </w:pPr>
    </w:p>
    <w:p w14:paraId="2DD4C43A" w14:textId="22C37C7A" w:rsidR="0071596B" w:rsidRPr="00AA262E" w:rsidRDefault="0071596B" w:rsidP="0071596B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  <w:u w:val="single"/>
        </w:rPr>
        <w:t>Immediate Supervisor</w:t>
      </w:r>
      <w:r w:rsidRPr="00AA262E">
        <w:rPr>
          <w:rFonts w:ascii="Calibri" w:hAnsi="Calibri" w:cs="Arial"/>
          <w:b/>
        </w:rPr>
        <w:t>:</w:t>
      </w:r>
      <w:r w:rsidRPr="00AA262E">
        <w:rPr>
          <w:rFonts w:ascii="Calibri" w:hAnsi="Calibri" w:cs="Arial"/>
          <w:b/>
        </w:rPr>
        <w:tab/>
      </w:r>
      <w:r w:rsidR="00B414D9">
        <w:rPr>
          <w:rFonts w:ascii="Calibri" w:hAnsi="Calibri" w:cs="Arial"/>
          <w:b/>
        </w:rPr>
        <w:t>PROCUREMENT</w:t>
      </w:r>
      <w:r w:rsidRPr="00AA262E">
        <w:rPr>
          <w:rFonts w:ascii="Calibri" w:hAnsi="Calibri" w:cs="Arial"/>
          <w:b/>
        </w:rPr>
        <w:t xml:space="preserve"> MANAGER</w:t>
      </w:r>
    </w:p>
    <w:p w14:paraId="5678A7AE" w14:textId="77777777" w:rsidR="0071596B" w:rsidRPr="00AA262E" w:rsidRDefault="0071596B" w:rsidP="0071596B">
      <w:pPr>
        <w:rPr>
          <w:rFonts w:ascii="Calibri" w:hAnsi="Calibri" w:cs="Arial"/>
          <w:b/>
        </w:rPr>
      </w:pPr>
    </w:p>
    <w:p w14:paraId="6DC5AA68" w14:textId="77777777" w:rsidR="0071596B" w:rsidRPr="00AA262E" w:rsidRDefault="0071596B" w:rsidP="0071596B">
      <w:pPr>
        <w:rPr>
          <w:rFonts w:ascii="Calibri" w:hAnsi="Calibri" w:cs="Arial"/>
          <w:b/>
        </w:rPr>
      </w:pPr>
    </w:p>
    <w:p w14:paraId="53273CB5" w14:textId="77777777" w:rsidR="0071596B" w:rsidRPr="00AA262E" w:rsidRDefault="0071596B" w:rsidP="0071596B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  <w:u w:val="single"/>
        </w:rPr>
        <w:t>Core Function</w:t>
      </w:r>
      <w:r w:rsidRPr="00AA262E">
        <w:rPr>
          <w:rFonts w:ascii="Calibri" w:hAnsi="Calibri" w:cs="Arial"/>
          <w:b/>
        </w:rPr>
        <w:t>:</w:t>
      </w:r>
    </w:p>
    <w:p w14:paraId="2350DF5F" w14:textId="77777777" w:rsidR="0071596B" w:rsidRPr="00AA262E" w:rsidRDefault="0071596B" w:rsidP="0071596B">
      <w:pPr>
        <w:rPr>
          <w:rFonts w:ascii="Calibri" w:hAnsi="Calibri" w:cs="Arial"/>
          <w:b/>
        </w:rPr>
      </w:pPr>
    </w:p>
    <w:p w14:paraId="3E7ED282" w14:textId="77777777" w:rsidR="00B414D9" w:rsidRDefault="005B15AC" w:rsidP="0071596B">
      <w:pPr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The </w:t>
      </w:r>
      <w:r w:rsidR="00B414D9">
        <w:rPr>
          <w:rFonts w:ascii="Calibri" w:hAnsi="Calibri" w:cs="Arial"/>
        </w:rPr>
        <w:t xml:space="preserve">Asset Management Clerk is responsible for tracking, inventory, storage, and distribution of school division assets.  The asset management clerk </w:t>
      </w:r>
      <w:r w:rsidR="00A662C1" w:rsidRPr="00AA262E">
        <w:rPr>
          <w:rFonts w:ascii="Calibri" w:hAnsi="Calibri" w:cs="Arial"/>
        </w:rPr>
        <w:t xml:space="preserve">is responsible for receipting, storage and distribution of textbooks (elementary and secondary), centrally loaned curriculum resources and assessment for learning forms.  </w:t>
      </w:r>
    </w:p>
    <w:p w14:paraId="24876FA6" w14:textId="77777777" w:rsidR="00B414D9" w:rsidRDefault="00B414D9" w:rsidP="0071596B">
      <w:pPr>
        <w:rPr>
          <w:rFonts w:ascii="Calibri" w:hAnsi="Calibri" w:cs="Arial"/>
        </w:rPr>
      </w:pPr>
    </w:p>
    <w:p w14:paraId="0BF39D66" w14:textId="77777777" w:rsidR="005F0648" w:rsidRPr="00AA262E" w:rsidRDefault="005F0648" w:rsidP="0071596B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  <w:u w:val="single"/>
        </w:rPr>
        <w:t>Duties and Responsibilities</w:t>
      </w:r>
      <w:r w:rsidRPr="00AA262E">
        <w:rPr>
          <w:rFonts w:ascii="Calibri" w:hAnsi="Calibri" w:cs="Arial"/>
          <w:b/>
        </w:rPr>
        <w:t>:</w:t>
      </w:r>
    </w:p>
    <w:p w14:paraId="1BEA0E99" w14:textId="77777777" w:rsidR="007C57EC" w:rsidRPr="00AA262E" w:rsidRDefault="007C57EC" w:rsidP="0071596B">
      <w:pPr>
        <w:rPr>
          <w:rFonts w:ascii="Calibri" w:hAnsi="Calibri" w:cs="Arial"/>
          <w:b/>
        </w:rPr>
      </w:pPr>
    </w:p>
    <w:p w14:paraId="5722CE3D" w14:textId="116E3FD0" w:rsidR="00B414D9" w:rsidRDefault="00B414D9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Inventory and track school division assets</w:t>
      </w:r>
      <w:r w:rsidR="0096373C">
        <w:rPr>
          <w:rFonts w:ascii="Calibri" w:hAnsi="Calibri" w:cs="Arial"/>
        </w:rPr>
        <w:t xml:space="preserve"> through spreadsheets/databases</w:t>
      </w:r>
      <w:r w:rsidR="00F63453">
        <w:rPr>
          <w:rFonts w:ascii="Calibri" w:hAnsi="Calibri" w:cs="Arial"/>
        </w:rPr>
        <w:t>;</w:t>
      </w:r>
    </w:p>
    <w:p w14:paraId="0777CF86" w14:textId="77777777" w:rsidR="00B414D9" w:rsidRDefault="00B414D9" w:rsidP="00B414D9">
      <w:pPr>
        <w:ind w:left="360"/>
        <w:rPr>
          <w:rFonts w:ascii="Calibri" w:hAnsi="Calibri" w:cs="Arial"/>
        </w:rPr>
      </w:pPr>
    </w:p>
    <w:p w14:paraId="0E1F916A" w14:textId="4D92D5AB" w:rsidR="00B414D9" w:rsidRDefault="00B414D9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Coordinate delivery</w:t>
      </w:r>
      <w:r w:rsidR="0096373C">
        <w:rPr>
          <w:rFonts w:ascii="Calibri" w:hAnsi="Calibri" w:cs="Arial"/>
        </w:rPr>
        <w:t xml:space="preserve"> and storage</w:t>
      </w:r>
      <w:r>
        <w:rPr>
          <w:rFonts w:ascii="Calibri" w:hAnsi="Calibri" w:cs="Arial"/>
        </w:rPr>
        <w:t xml:space="preserve"> of used assets to division locations</w:t>
      </w:r>
      <w:r w:rsidR="00F63453">
        <w:rPr>
          <w:rFonts w:ascii="Calibri" w:hAnsi="Calibri" w:cs="Arial"/>
        </w:rPr>
        <w:t>;</w:t>
      </w:r>
    </w:p>
    <w:p w14:paraId="19F79803" w14:textId="77777777" w:rsidR="000A34BC" w:rsidRDefault="000A34BC" w:rsidP="000A34BC">
      <w:pPr>
        <w:pStyle w:val="ListParagraph"/>
        <w:rPr>
          <w:rFonts w:ascii="Calibri" w:hAnsi="Calibri" w:cs="Arial"/>
        </w:rPr>
      </w:pPr>
    </w:p>
    <w:p w14:paraId="65236571" w14:textId="55510840" w:rsidR="000A34BC" w:rsidRDefault="00BD62D6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Coordinate the disposal of assets </w:t>
      </w:r>
      <w:r w:rsidR="00A672FC">
        <w:rPr>
          <w:rFonts w:ascii="Calibri" w:hAnsi="Calibri" w:cs="Arial"/>
        </w:rPr>
        <w:t>based on administrative procedures and established processes</w:t>
      </w:r>
      <w:r w:rsidR="00F63453">
        <w:rPr>
          <w:rFonts w:ascii="Calibri" w:hAnsi="Calibri" w:cs="Arial"/>
        </w:rPr>
        <w:t>;</w:t>
      </w:r>
    </w:p>
    <w:p w14:paraId="6C1A405C" w14:textId="77777777" w:rsidR="00B414D9" w:rsidRDefault="00B414D9" w:rsidP="00B414D9">
      <w:pPr>
        <w:pStyle w:val="ListParagraph"/>
        <w:rPr>
          <w:rFonts w:ascii="Calibri" w:hAnsi="Calibri" w:cs="Arial"/>
        </w:rPr>
      </w:pPr>
    </w:p>
    <w:p w14:paraId="7D3ED46D" w14:textId="001329B1" w:rsidR="00B22173" w:rsidRPr="00AA262E" w:rsidRDefault="00A169C1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Examines, counts and sorts incoming materials and verifies receipt of items on purchase orders, requisitions or invoices</w:t>
      </w:r>
      <w:r w:rsidR="00F63453">
        <w:rPr>
          <w:rFonts w:ascii="Calibri" w:hAnsi="Calibri" w:cs="Arial"/>
        </w:rPr>
        <w:t>;</w:t>
      </w:r>
    </w:p>
    <w:p w14:paraId="6E68596C" w14:textId="77777777" w:rsidR="00B22173" w:rsidRPr="00AA262E" w:rsidRDefault="00B22173" w:rsidP="00B22173">
      <w:pPr>
        <w:ind w:left="360"/>
        <w:rPr>
          <w:rFonts w:ascii="Calibri" w:hAnsi="Calibri" w:cs="Arial"/>
        </w:rPr>
      </w:pPr>
    </w:p>
    <w:p w14:paraId="343B7FF1" w14:textId="17CB977A" w:rsidR="00B22173" w:rsidRDefault="00775E95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Barcodes books and enters textbook information into a computer database using </w:t>
      </w:r>
      <w:r w:rsidR="0096373C">
        <w:rPr>
          <w:rFonts w:ascii="Calibri" w:hAnsi="Calibri" w:cs="Arial"/>
        </w:rPr>
        <w:t xml:space="preserve">the library </w:t>
      </w:r>
      <w:r w:rsidRPr="00AA262E">
        <w:rPr>
          <w:rFonts w:ascii="Calibri" w:hAnsi="Calibri" w:cs="Arial"/>
        </w:rPr>
        <w:t>software program</w:t>
      </w:r>
      <w:r w:rsidR="00F63453">
        <w:rPr>
          <w:rFonts w:ascii="Calibri" w:hAnsi="Calibri" w:cs="Arial"/>
        </w:rPr>
        <w:t>;</w:t>
      </w:r>
    </w:p>
    <w:p w14:paraId="3F9004C6" w14:textId="77777777" w:rsidR="0096373C" w:rsidRDefault="0096373C" w:rsidP="0096373C">
      <w:pPr>
        <w:pStyle w:val="ListParagraph"/>
        <w:rPr>
          <w:rFonts w:ascii="Calibri" w:hAnsi="Calibri" w:cs="Arial"/>
        </w:rPr>
      </w:pPr>
    </w:p>
    <w:p w14:paraId="0A0010C5" w14:textId="34EC22D1" w:rsidR="0096373C" w:rsidRPr="00AA262E" w:rsidRDefault="0096373C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Assists with the receipt and distribution of bulk mail throughout Central Office</w:t>
      </w:r>
      <w:r w:rsidR="00F63453">
        <w:rPr>
          <w:rFonts w:ascii="Calibri" w:hAnsi="Calibri" w:cs="Arial"/>
        </w:rPr>
        <w:t>;</w:t>
      </w:r>
    </w:p>
    <w:p w14:paraId="69A81631" w14:textId="77777777" w:rsidR="00261DCC" w:rsidRPr="00AA262E" w:rsidRDefault="00261DCC" w:rsidP="00261DCC">
      <w:pPr>
        <w:ind w:left="360"/>
        <w:rPr>
          <w:rFonts w:ascii="Calibri" w:hAnsi="Calibri" w:cs="Arial"/>
        </w:rPr>
      </w:pPr>
    </w:p>
    <w:p w14:paraId="7068473D" w14:textId="77777777" w:rsidR="004C36ED" w:rsidRPr="00A672FC" w:rsidRDefault="004C36ED" w:rsidP="004C36E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672FC">
        <w:rPr>
          <w:rFonts w:ascii="Calibri" w:hAnsi="Calibri" w:cs="Arial"/>
        </w:rPr>
        <w:t>Operates pallet truck, conveyor belt, wheeler or flatbed cart</w:t>
      </w:r>
      <w:r w:rsidR="009569ED" w:rsidRPr="00A672FC">
        <w:rPr>
          <w:rFonts w:ascii="Calibri" w:hAnsi="Calibri" w:cs="Arial"/>
        </w:rPr>
        <w:t>s</w:t>
      </w:r>
      <w:r w:rsidRPr="00A672FC">
        <w:rPr>
          <w:rFonts w:ascii="Calibri" w:hAnsi="Calibri" w:cs="Arial"/>
        </w:rPr>
        <w:t xml:space="preserve"> to move boxes and items to processing, storage and shipping area</w:t>
      </w:r>
      <w:r w:rsidR="00A73565" w:rsidRPr="00A672FC">
        <w:rPr>
          <w:rFonts w:ascii="Calibri" w:hAnsi="Calibri" w:cs="Arial"/>
        </w:rPr>
        <w:t>s</w:t>
      </w:r>
      <w:r w:rsidRPr="00A672FC">
        <w:rPr>
          <w:rFonts w:ascii="Calibri" w:hAnsi="Calibri" w:cs="Arial"/>
        </w:rPr>
        <w:t>.</w:t>
      </w:r>
    </w:p>
    <w:p w14:paraId="6B81EF83" w14:textId="77777777" w:rsidR="004C36ED" w:rsidRPr="00AA262E" w:rsidRDefault="004C36ED" w:rsidP="004C36ED">
      <w:pPr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  </w:t>
      </w:r>
    </w:p>
    <w:p w14:paraId="72CE5445" w14:textId="77777777" w:rsidR="00F91822" w:rsidRPr="00A672FC" w:rsidRDefault="001A1A5D" w:rsidP="00261DCC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Arial"/>
        </w:rPr>
      </w:pPr>
      <w:r w:rsidRPr="00A672FC">
        <w:rPr>
          <w:rFonts w:ascii="Calibri" w:hAnsi="Calibri" w:cs="Arial"/>
        </w:rPr>
        <w:t>Receives,</w:t>
      </w:r>
      <w:r w:rsidR="00775E95" w:rsidRPr="00A672FC">
        <w:rPr>
          <w:rFonts w:ascii="Calibri" w:hAnsi="Calibri" w:cs="Arial"/>
        </w:rPr>
        <w:t xml:space="preserve"> sorts and d</w:t>
      </w:r>
      <w:r w:rsidR="00261DCC" w:rsidRPr="00A672FC">
        <w:rPr>
          <w:rFonts w:ascii="Calibri" w:hAnsi="Calibri" w:cs="Arial"/>
        </w:rPr>
        <w:t xml:space="preserve">istributes </w:t>
      </w:r>
      <w:r w:rsidR="00775E95" w:rsidRPr="00A672FC">
        <w:rPr>
          <w:rFonts w:ascii="Calibri" w:hAnsi="Calibri" w:cs="Arial"/>
        </w:rPr>
        <w:t>bulk-</w:t>
      </w:r>
      <w:r w:rsidR="00261DCC" w:rsidRPr="00A672FC">
        <w:rPr>
          <w:rFonts w:ascii="Calibri" w:hAnsi="Calibri" w:cs="Arial"/>
        </w:rPr>
        <w:t xml:space="preserve">mail </w:t>
      </w:r>
      <w:r w:rsidR="00775E95" w:rsidRPr="00A672FC">
        <w:rPr>
          <w:rFonts w:ascii="Calibri" w:hAnsi="Calibri" w:cs="Arial"/>
        </w:rPr>
        <w:t>to various departments throughout Central Office.</w:t>
      </w:r>
    </w:p>
    <w:p w14:paraId="7083D99E" w14:textId="77777777" w:rsidR="00220939" w:rsidRPr="00AA262E" w:rsidRDefault="00220939" w:rsidP="00220939">
      <w:pPr>
        <w:ind w:left="360"/>
        <w:rPr>
          <w:rFonts w:ascii="Calibri" w:hAnsi="Calibri" w:cs="Arial"/>
        </w:rPr>
      </w:pPr>
    </w:p>
    <w:p w14:paraId="27A7D140" w14:textId="33A06792" w:rsidR="00220939" w:rsidRPr="00AA262E" w:rsidRDefault="001106E3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Determines the suitability of textbooks to be rebound</w:t>
      </w:r>
      <w:r w:rsidR="00F63453">
        <w:rPr>
          <w:rFonts w:ascii="Calibri" w:hAnsi="Calibri" w:cs="Arial"/>
        </w:rPr>
        <w:t>;</w:t>
      </w:r>
    </w:p>
    <w:p w14:paraId="6C134D01" w14:textId="77777777" w:rsidR="000A45BF" w:rsidRPr="00AA262E" w:rsidRDefault="000A45BF" w:rsidP="000A45BF">
      <w:pPr>
        <w:rPr>
          <w:rFonts w:ascii="Calibri" w:hAnsi="Calibri" w:cs="Arial"/>
        </w:rPr>
      </w:pPr>
    </w:p>
    <w:p w14:paraId="12AC6447" w14:textId="68F7513F" w:rsidR="00F13207" w:rsidRPr="00AA262E" w:rsidRDefault="00787363" w:rsidP="00531E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F63453">
        <w:rPr>
          <w:rFonts w:ascii="Calibri" w:hAnsi="Calibri" w:cs="Arial"/>
        </w:rPr>
        <w:lastRenderedPageBreak/>
        <w:t xml:space="preserve">Receives, </w:t>
      </w:r>
      <w:r w:rsidR="000A45BF" w:rsidRPr="00F63453">
        <w:rPr>
          <w:rFonts w:ascii="Calibri" w:hAnsi="Calibri" w:cs="Arial"/>
        </w:rPr>
        <w:t xml:space="preserve">sorts, </w:t>
      </w:r>
      <w:r w:rsidRPr="00F63453">
        <w:rPr>
          <w:rFonts w:ascii="Calibri" w:hAnsi="Calibri" w:cs="Arial"/>
        </w:rPr>
        <w:t xml:space="preserve">ships and bills customers and staff for cost recovery items </w:t>
      </w:r>
      <w:r w:rsidR="00BD62D6" w:rsidRPr="00F63453">
        <w:rPr>
          <w:rFonts w:ascii="Calibri" w:hAnsi="Calibri" w:cs="Arial"/>
        </w:rPr>
        <w:t>while maintaining stock limits</w:t>
      </w:r>
      <w:r w:rsidR="00F63453">
        <w:rPr>
          <w:rFonts w:ascii="Calibri" w:hAnsi="Calibri" w:cs="Arial"/>
        </w:rPr>
        <w:t>;</w:t>
      </w:r>
    </w:p>
    <w:p w14:paraId="5787098A" w14:textId="77777777" w:rsidR="00F63453" w:rsidRDefault="00F37123" w:rsidP="00F3712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F63453">
        <w:rPr>
          <w:rFonts w:ascii="Calibri" w:hAnsi="Calibri" w:cs="Arial"/>
        </w:rPr>
        <w:t xml:space="preserve">Works closely with </w:t>
      </w:r>
      <w:r w:rsidR="00B531AD" w:rsidRPr="00F63453">
        <w:rPr>
          <w:rFonts w:ascii="Calibri" w:hAnsi="Calibri" w:cs="Arial"/>
        </w:rPr>
        <w:t>mail room staff and sy</w:t>
      </w:r>
      <w:r w:rsidRPr="00F63453">
        <w:rPr>
          <w:rFonts w:ascii="Calibri" w:hAnsi="Calibri" w:cs="Arial"/>
        </w:rPr>
        <w:t xml:space="preserve">stem </w:t>
      </w:r>
      <w:r w:rsidR="00BD62D6" w:rsidRPr="00F63453">
        <w:rPr>
          <w:rFonts w:ascii="Calibri" w:hAnsi="Calibri" w:cs="Arial"/>
        </w:rPr>
        <w:t>delivery</w:t>
      </w:r>
      <w:r w:rsidRPr="00F63453">
        <w:rPr>
          <w:rFonts w:ascii="Calibri" w:hAnsi="Calibri" w:cs="Arial"/>
        </w:rPr>
        <w:t xml:space="preserve"> </w:t>
      </w:r>
      <w:r w:rsidR="00880CF7" w:rsidRPr="00F63453">
        <w:rPr>
          <w:rFonts w:ascii="Calibri" w:hAnsi="Calibri" w:cs="Arial"/>
        </w:rPr>
        <w:t>d</w:t>
      </w:r>
      <w:r w:rsidRPr="00F63453">
        <w:rPr>
          <w:rFonts w:ascii="Calibri" w:hAnsi="Calibri" w:cs="Arial"/>
        </w:rPr>
        <w:t>rivers to ensure the timely pickup and delivery of centrally loaned resources</w:t>
      </w:r>
      <w:r w:rsidR="00F63453">
        <w:rPr>
          <w:rFonts w:ascii="Calibri" w:hAnsi="Calibri" w:cs="Arial"/>
        </w:rPr>
        <w:t>;</w:t>
      </w:r>
    </w:p>
    <w:p w14:paraId="777047CB" w14:textId="6A90FEAC" w:rsidR="00F37123" w:rsidRPr="00F63453" w:rsidRDefault="00F37123" w:rsidP="00F63453">
      <w:pPr>
        <w:ind w:left="360"/>
        <w:rPr>
          <w:rFonts w:ascii="Calibri" w:hAnsi="Calibri" w:cs="Arial"/>
        </w:rPr>
      </w:pPr>
      <w:r w:rsidRPr="00F63453">
        <w:rPr>
          <w:rFonts w:ascii="Calibri" w:hAnsi="Calibri" w:cs="Arial"/>
        </w:rPr>
        <w:t xml:space="preserve">  </w:t>
      </w:r>
    </w:p>
    <w:p w14:paraId="297F221F" w14:textId="7285D30A" w:rsidR="00F37123" w:rsidRPr="00AA262E" w:rsidRDefault="0096373C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Provides back up support for </w:t>
      </w:r>
      <w:r w:rsidR="001106E3" w:rsidRPr="00AA262E">
        <w:rPr>
          <w:rFonts w:ascii="Calibri" w:hAnsi="Calibri" w:cs="Arial"/>
        </w:rPr>
        <w:t xml:space="preserve">mail room duties such as opening </w:t>
      </w:r>
      <w:r w:rsidR="00805008" w:rsidRPr="00AA262E">
        <w:rPr>
          <w:rFonts w:ascii="Calibri" w:hAnsi="Calibri" w:cs="Arial"/>
        </w:rPr>
        <w:t xml:space="preserve">&amp; packing of </w:t>
      </w:r>
      <w:r w:rsidR="001106E3" w:rsidRPr="00AA262E">
        <w:rPr>
          <w:rFonts w:ascii="Calibri" w:hAnsi="Calibri" w:cs="Arial"/>
        </w:rPr>
        <w:t xml:space="preserve">mail bags, sorting mail, metering mail, shipping </w:t>
      </w:r>
      <w:r w:rsidR="00805008" w:rsidRPr="00AA262E">
        <w:rPr>
          <w:rFonts w:ascii="Calibri" w:hAnsi="Calibri" w:cs="Arial"/>
        </w:rPr>
        <w:t>&amp;</w:t>
      </w:r>
      <w:r w:rsidR="001106E3" w:rsidRPr="00AA262E">
        <w:rPr>
          <w:rFonts w:ascii="Calibri" w:hAnsi="Calibri" w:cs="Arial"/>
        </w:rPr>
        <w:t xml:space="preserve"> receiving courier shipments, </w:t>
      </w:r>
      <w:r w:rsidR="00EA5C85" w:rsidRPr="00AA262E">
        <w:rPr>
          <w:rFonts w:ascii="Calibri" w:hAnsi="Calibri" w:cs="Arial"/>
        </w:rPr>
        <w:t xml:space="preserve">sorting, </w:t>
      </w:r>
      <w:r w:rsidR="001106E3" w:rsidRPr="00AA262E">
        <w:rPr>
          <w:rFonts w:ascii="Calibri" w:hAnsi="Calibri" w:cs="Arial"/>
        </w:rPr>
        <w:t>shipping &amp; receiving Canada Post, etc.</w:t>
      </w:r>
    </w:p>
    <w:p w14:paraId="0D4CBDFB" w14:textId="77777777" w:rsidR="00F37123" w:rsidRPr="00AA262E" w:rsidRDefault="00F37123" w:rsidP="00F37123">
      <w:pPr>
        <w:ind w:left="360"/>
        <w:rPr>
          <w:rFonts w:ascii="Calibri" w:hAnsi="Calibri" w:cs="Arial"/>
        </w:rPr>
      </w:pPr>
    </w:p>
    <w:p w14:paraId="5420FAEF" w14:textId="77777777" w:rsidR="00F37123" w:rsidRPr="00AA262E" w:rsidRDefault="00F37123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Performs such other duties as may be required to meet organizational deadlines and objectives.</w:t>
      </w:r>
    </w:p>
    <w:p w14:paraId="104777DF" w14:textId="77777777" w:rsidR="00261DCC" w:rsidRPr="00AA262E" w:rsidRDefault="00261DCC" w:rsidP="00261DCC">
      <w:pPr>
        <w:rPr>
          <w:rFonts w:ascii="Calibri" w:hAnsi="Calibri" w:cs="Arial"/>
        </w:rPr>
      </w:pPr>
    </w:p>
    <w:p w14:paraId="20CE5FB5" w14:textId="77777777" w:rsidR="00261DCC" w:rsidRPr="00AA262E" w:rsidRDefault="00261DCC" w:rsidP="00261DCC">
      <w:pPr>
        <w:rPr>
          <w:rFonts w:ascii="Calibri" w:hAnsi="Calibri" w:cs="Arial"/>
        </w:rPr>
      </w:pPr>
    </w:p>
    <w:p w14:paraId="283A775A" w14:textId="77777777" w:rsidR="00261DCC" w:rsidRPr="00AA262E" w:rsidRDefault="00261DCC" w:rsidP="00261DCC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  <w:u w:val="single"/>
        </w:rPr>
        <w:t>Qualifications</w:t>
      </w:r>
      <w:r w:rsidRPr="00AA262E">
        <w:rPr>
          <w:rFonts w:ascii="Calibri" w:hAnsi="Calibri" w:cs="Arial"/>
          <w:b/>
        </w:rPr>
        <w:t>:</w:t>
      </w:r>
    </w:p>
    <w:p w14:paraId="66016DF1" w14:textId="77777777" w:rsidR="00261DCC" w:rsidRPr="00AA262E" w:rsidRDefault="00261DCC" w:rsidP="00261DCC">
      <w:pPr>
        <w:rPr>
          <w:rFonts w:ascii="Calibri" w:hAnsi="Calibri" w:cs="Arial"/>
          <w:b/>
        </w:rPr>
      </w:pPr>
    </w:p>
    <w:p w14:paraId="5FE3A3DF" w14:textId="77777777" w:rsidR="001A1A5D" w:rsidRPr="00AA262E" w:rsidRDefault="001A1A5D" w:rsidP="001A1A5D">
      <w:pPr>
        <w:numPr>
          <w:ilvl w:val="0"/>
          <w:numId w:val="2"/>
        </w:numPr>
        <w:rPr>
          <w:rFonts w:ascii="Calibri" w:hAnsi="Calibri" w:cs="Arial"/>
        </w:rPr>
      </w:pPr>
      <w:r w:rsidRPr="00AA262E">
        <w:rPr>
          <w:rFonts w:ascii="Calibri" w:hAnsi="Calibri" w:cs="Arial"/>
        </w:rPr>
        <w:t>Grade 12 or equivalent;</w:t>
      </w:r>
    </w:p>
    <w:p w14:paraId="3B127C60" w14:textId="77777777" w:rsidR="001A1A5D" w:rsidRPr="00AA262E" w:rsidRDefault="001A1A5D" w:rsidP="001A1A5D">
      <w:pPr>
        <w:rPr>
          <w:rFonts w:ascii="Calibri" w:hAnsi="Calibri" w:cs="Arial"/>
        </w:rPr>
      </w:pPr>
    </w:p>
    <w:p w14:paraId="4F3A4AF6" w14:textId="1F7F8A12" w:rsidR="001A1A5D" w:rsidRPr="00AA262E" w:rsidRDefault="001A1A5D" w:rsidP="001A1A5D">
      <w:pPr>
        <w:numPr>
          <w:ilvl w:val="0"/>
          <w:numId w:val="2"/>
        </w:numPr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Computer experience </w:t>
      </w:r>
      <w:r w:rsidR="005D008E">
        <w:rPr>
          <w:rFonts w:ascii="Calibri" w:hAnsi="Calibri" w:cs="Arial"/>
        </w:rPr>
        <w:t xml:space="preserve">in databases and Microsoft Excel </w:t>
      </w:r>
      <w:r w:rsidRPr="00AA262E">
        <w:rPr>
          <w:rFonts w:ascii="Calibri" w:hAnsi="Calibri" w:cs="Arial"/>
        </w:rPr>
        <w:t>is required;</w:t>
      </w:r>
    </w:p>
    <w:p w14:paraId="0A5AA247" w14:textId="77777777" w:rsidR="001A1A5D" w:rsidRPr="00AA262E" w:rsidRDefault="001A1A5D" w:rsidP="001A1A5D">
      <w:pPr>
        <w:rPr>
          <w:rFonts w:ascii="Calibri" w:hAnsi="Calibri" w:cs="Arial"/>
        </w:rPr>
      </w:pPr>
    </w:p>
    <w:p w14:paraId="52102847" w14:textId="77777777" w:rsidR="001A1A5D" w:rsidRPr="00AA262E" w:rsidRDefault="001A1A5D" w:rsidP="001A1A5D">
      <w:pPr>
        <w:numPr>
          <w:ilvl w:val="0"/>
          <w:numId w:val="2"/>
        </w:numPr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Familiarity with </w:t>
      </w:r>
      <w:r w:rsidR="007907BC">
        <w:rPr>
          <w:rFonts w:ascii="Calibri" w:hAnsi="Calibri" w:cs="Arial"/>
        </w:rPr>
        <w:t>D</w:t>
      </w:r>
      <w:r w:rsidRPr="00AA262E">
        <w:rPr>
          <w:rFonts w:ascii="Calibri" w:hAnsi="Calibri" w:cs="Arial"/>
        </w:rPr>
        <w:t xml:space="preserve">estiny Textbook Manager </w:t>
      </w:r>
      <w:r w:rsidR="007907BC" w:rsidRPr="00AA262E">
        <w:rPr>
          <w:rFonts w:ascii="Calibri" w:hAnsi="Calibri" w:cs="Arial"/>
        </w:rPr>
        <w:t>Software</w:t>
      </w:r>
      <w:r w:rsidRPr="00AA262E">
        <w:rPr>
          <w:rFonts w:ascii="Calibri" w:hAnsi="Calibri" w:cs="Arial"/>
        </w:rPr>
        <w:t xml:space="preserve"> </w:t>
      </w:r>
      <w:r w:rsidR="007907BC">
        <w:rPr>
          <w:rFonts w:ascii="Calibri" w:hAnsi="Calibri" w:cs="Arial"/>
        </w:rPr>
        <w:t xml:space="preserve">and shipping software (i.e. Canada Post) </w:t>
      </w:r>
      <w:r w:rsidRPr="00AA262E">
        <w:rPr>
          <w:rFonts w:ascii="Calibri" w:hAnsi="Calibri" w:cs="Arial"/>
        </w:rPr>
        <w:t xml:space="preserve">is </w:t>
      </w:r>
      <w:r w:rsidR="007907BC">
        <w:rPr>
          <w:rFonts w:ascii="Calibri" w:hAnsi="Calibri" w:cs="Arial"/>
        </w:rPr>
        <w:t xml:space="preserve">considered </w:t>
      </w:r>
      <w:r w:rsidRPr="00AA262E">
        <w:rPr>
          <w:rFonts w:ascii="Calibri" w:hAnsi="Calibri" w:cs="Arial"/>
        </w:rPr>
        <w:t xml:space="preserve">an asset.  </w:t>
      </w:r>
    </w:p>
    <w:p w14:paraId="50E60542" w14:textId="77777777" w:rsidR="001A1A5D" w:rsidRPr="00AA262E" w:rsidRDefault="001A1A5D" w:rsidP="001A1A5D">
      <w:pPr>
        <w:rPr>
          <w:rFonts w:ascii="Calibri" w:hAnsi="Calibri" w:cs="Arial"/>
        </w:rPr>
      </w:pPr>
    </w:p>
    <w:p w14:paraId="23648A2C" w14:textId="73E55DB7" w:rsidR="001A1A5D" w:rsidRDefault="001A1A5D" w:rsidP="001A1A5D">
      <w:pPr>
        <w:numPr>
          <w:ilvl w:val="0"/>
          <w:numId w:val="2"/>
        </w:numPr>
        <w:rPr>
          <w:rFonts w:ascii="Calibri" w:hAnsi="Calibri" w:cs="Arial"/>
        </w:rPr>
      </w:pPr>
      <w:r w:rsidRPr="00AA262E">
        <w:rPr>
          <w:rFonts w:ascii="Calibri" w:hAnsi="Calibri" w:cs="Arial"/>
        </w:rPr>
        <w:t>Must be physically fit and able to lift boxes</w:t>
      </w:r>
      <w:r w:rsidR="007907BC">
        <w:rPr>
          <w:rFonts w:ascii="Calibri" w:hAnsi="Calibri" w:cs="Arial"/>
        </w:rPr>
        <w:t xml:space="preserve"> weighing up to 22 kgs on a regular basis.  This includes </w:t>
      </w:r>
      <w:r w:rsidRPr="00AA262E">
        <w:rPr>
          <w:rFonts w:ascii="Calibri" w:hAnsi="Calibri" w:cs="Arial"/>
        </w:rPr>
        <w:t>textbooks, phys. ed equipment bags, curriculum material kits, mail bags and bulk mail parcels, etc</w:t>
      </w:r>
      <w:r w:rsidR="007907BC">
        <w:rPr>
          <w:rFonts w:ascii="Calibri" w:hAnsi="Calibri" w:cs="Arial"/>
        </w:rPr>
        <w:t>.</w:t>
      </w:r>
    </w:p>
    <w:p w14:paraId="2C2AFF89" w14:textId="77777777" w:rsidR="00D772C2" w:rsidRDefault="00D772C2" w:rsidP="00D772C2">
      <w:pPr>
        <w:pStyle w:val="ListParagraph"/>
        <w:rPr>
          <w:rFonts w:ascii="Calibri" w:hAnsi="Calibri" w:cs="Arial"/>
        </w:rPr>
      </w:pPr>
    </w:p>
    <w:p w14:paraId="41491803" w14:textId="3F62D611" w:rsidR="00D772C2" w:rsidRPr="00AA262E" w:rsidRDefault="00D20C04" w:rsidP="001A1A5D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Good communication and </w:t>
      </w:r>
      <w:r w:rsidR="00333313">
        <w:rPr>
          <w:rFonts w:ascii="Calibri" w:hAnsi="Calibri" w:cs="Arial"/>
        </w:rPr>
        <w:t>problem-solving</w:t>
      </w:r>
      <w:r>
        <w:rPr>
          <w:rFonts w:ascii="Calibri" w:hAnsi="Calibri" w:cs="Arial"/>
        </w:rPr>
        <w:t xml:space="preserve"> skills.</w:t>
      </w:r>
    </w:p>
    <w:p w14:paraId="6315819D" w14:textId="77777777" w:rsidR="001A1A5D" w:rsidRPr="00AA262E" w:rsidRDefault="001A1A5D" w:rsidP="001A1A5D">
      <w:pPr>
        <w:rPr>
          <w:rFonts w:ascii="Calibri" w:hAnsi="Calibri" w:cs="Arial"/>
        </w:rPr>
      </w:pPr>
    </w:p>
    <w:p w14:paraId="4B1A56C0" w14:textId="77777777" w:rsidR="001A1A5D" w:rsidRPr="00AA262E" w:rsidRDefault="001A1A5D" w:rsidP="001A1A5D">
      <w:pPr>
        <w:numPr>
          <w:ilvl w:val="0"/>
          <w:numId w:val="2"/>
        </w:numPr>
        <w:rPr>
          <w:rFonts w:ascii="Calibri" w:hAnsi="Calibri" w:cs="Arial"/>
        </w:rPr>
      </w:pPr>
      <w:r w:rsidRPr="00A672FC">
        <w:rPr>
          <w:rFonts w:ascii="Calibri" w:hAnsi="Calibri" w:cs="Arial"/>
        </w:rPr>
        <w:t>One year of related experience is preferred.</w:t>
      </w:r>
      <w:r w:rsidRPr="00AA262E">
        <w:rPr>
          <w:rFonts w:ascii="Calibri" w:hAnsi="Calibri" w:cs="Arial"/>
        </w:rPr>
        <w:t xml:space="preserve">  </w:t>
      </w:r>
    </w:p>
    <w:p w14:paraId="4C7EE11C" w14:textId="77777777" w:rsidR="00B22173" w:rsidRPr="00AA262E" w:rsidRDefault="00B22173" w:rsidP="001A1A5D">
      <w:pPr>
        <w:rPr>
          <w:rFonts w:ascii="Calibri" w:hAnsi="Calibri" w:cs="Arial"/>
        </w:rPr>
      </w:pPr>
    </w:p>
    <w:p w14:paraId="3A8ED573" w14:textId="77777777" w:rsidR="005F0648" w:rsidRPr="00AA262E" w:rsidRDefault="005F0648" w:rsidP="0071596B">
      <w:pPr>
        <w:rPr>
          <w:rFonts w:ascii="Calibri" w:hAnsi="Calibri" w:cs="Arial"/>
        </w:rPr>
      </w:pPr>
    </w:p>
    <w:p w14:paraId="149F744C" w14:textId="77777777" w:rsidR="005F0648" w:rsidRPr="00AA262E" w:rsidRDefault="005F0648" w:rsidP="0071596B">
      <w:pPr>
        <w:rPr>
          <w:rFonts w:ascii="Calibri" w:hAnsi="Calibri" w:cs="Arial"/>
        </w:rPr>
      </w:pPr>
    </w:p>
    <w:p w14:paraId="443D4114" w14:textId="77777777" w:rsidR="005F0648" w:rsidRPr="00AA262E" w:rsidRDefault="005F0648" w:rsidP="0071596B">
      <w:pPr>
        <w:rPr>
          <w:rFonts w:ascii="Calibri" w:hAnsi="Calibri" w:cs="Arial"/>
        </w:rPr>
      </w:pPr>
    </w:p>
    <w:p w14:paraId="7CF68251" w14:textId="77777777" w:rsidR="005F0648" w:rsidRPr="00AA262E" w:rsidRDefault="005F0648" w:rsidP="0071596B">
      <w:pPr>
        <w:rPr>
          <w:rFonts w:ascii="Calibri" w:hAnsi="Calibri" w:cs="Arial"/>
        </w:rPr>
      </w:pPr>
    </w:p>
    <w:p w14:paraId="17F24667" w14:textId="77777777" w:rsidR="005F0648" w:rsidRPr="00AA262E" w:rsidRDefault="005F0648" w:rsidP="0071596B">
      <w:pPr>
        <w:rPr>
          <w:rFonts w:ascii="Calibri" w:hAnsi="Calibri" w:cs="Arial"/>
        </w:rPr>
      </w:pPr>
    </w:p>
    <w:p w14:paraId="4483A353" w14:textId="77777777" w:rsidR="005F0648" w:rsidRPr="00AA262E" w:rsidRDefault="005F0648" w:rsidP="0071596B">
      <w:pPr>
        <w:rPr>
          <w:rFonts w:ascii="Calibri" w:hAnsi="Calibri" w:cs="Arial"/>
        </w:rPr>
      </w:pPr>
    </w:p>
    <w:p w14:paraId="091D930E" w14:textId="77777777" w:rsidR="003C2561" w:rsidRPr="00AA262E" w:rsidRDefault="003C2561" w:rsidP="0071596B">
      <w:pPr>
        <w:rPr>
          <w:rFonts w:ascii="Calibri" w:hAnsi="Calibri" w:cs="Arial"/>
          <w:b/>
        </w:rPr>
      </w:pPr>
    </w:p>
    <w:p w14:paraId="4E9F22C7" w14:textId="77777777" w:rsidR="003C2561" w:rsidRPr="00AA262E" w:rsidRDefault="003C2561" w:rsidP="0071596B">
      <w:pPr>
        <w:rPr>
          <w:rFonts w:ascii="Calibri" w:hAnsi="Calibri" w:cs="Arial"/>
          <w:b/>
        </w:rPr>
      </w:pPr>
    </w:p>
    <w:p w14:paraId="4A0609F4" w14:textId="77777777" w:rsidR="003C2561" w:rsidRPr="00AA262E" w:rsidRDefault="003C2561" w:rsidP="0071596B">
      <w:pPr>
        <w:rPr>
          <w:rFonts w:ascii="Calibri" w:hAnsi="Calibri" w:cs="Arial"/>
          <w:b/>
        </w:rPr>
      </w:pPr>
    </w:p>
    <w:p w14:paraId="64B8B16D" w14:textId="5B7A4AD5" w:rsidR="003C2561" w:rsidRDefault="003C2561" w:rsidP="0071596B">
      <w:pPr>
        <w:rPr>
          <w:rFonts w:ascii="Calibri" w:hAnsi="Calibri" w:cs="Arial"/>
          <w:b/>
        </w:rPr>
      </w:pPr>
    </w:p>
    <w:p w14:paraId="7D95B47A" w14:textId="7339AA1F" w:rsidR="00A672FC" w:rsidRDefault="00A672FC" w:rsidP="0071596B">
      <w:pPr>
        <w:rPr>
          <w:rFonts w:ascii="Calibri" w:hAnsi="Calibri" w:cs="Arial"/>
          <w:b/>
        </w:rPr>
      </w:pPr>
    </w:p>
    <w:p w14:paraId="06406692" w14:textId="6FAB9387" w:rsidR="00A672FC" w:rsidRDefault="00A672FC" w:rsidP="0071596B">
      <w:pPr>
        <w:rPr>
          <w:rFonts w:ascii="Calibri" w:hAnsi="Calibri" w:cs="Arial"/>
          <w:b/>
        </w:rPr>
      </w:pPr>
    </w:p>
    <w:p w14:paraId="24478D7E" w14:textId="77777777" w:rsidR="00A672FC" w:rsidRPr="00AA262E" w:rsidRDefault="00A672FC" w:rsidP="0071596B">
      <w:pPr>
        <w:rPr>
          <w:rFonts w:ascii="Calibri" w:hAnsi="Calibri" w:cs="Arial"/>
          <w:b/>
        </w:rPr>
      </w:pPr>
    </w:p>
    <w:p w14:paraId="4B4FE49B" w14:textId="7CB4EC89" w:rsidR="003C2561" w:rsidRPr="00AA262E" w:rsidRDefault="005D008E" w:rsidP="0071596B">
      <w:pPr>
        <w:rPr>
          <w:rFonts w:ascii="Calibri" w:hAnsi="Calibri" w:cs="Arial"/>
          <w:sz w:val="20"/>
          <w:szCs w:val="20"/>
        </w:rPr>
      </w:pPr>
      <w:bookmarkStart w:id="0" w:name="_GoBack"/>
      <w:bookmarkEnd w:id="0"/>
      <w:r>
        <w:rPr>
          <w:rFonts w:ascii="Calibri" w:hAnsi="Calibri" w:cs="Arial"/>
          <w:sz w:val="20"/>
          <w:szCs w:val="20"/>
        </w:rPr>
        <w:t>August 2019</w:t>
      </w:r>
    </w:p>
    <w:sectPr w:rsidR="003C2561" w:rsidRPr="00AA262E" w:rsidSect="003C25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C52D" w14:textId="77777777" w:rsidR="007C2A83" w:rsidRDefault="007C2A83">
      <w:r>
        <w:separator/>
      </w:r>
    </w:p>
  </w:endnote>
  <w:endnote w:type="continuationSeparator" w:id="0">
    <w:p w14:paraId="688E46B0" w14:textId="77777777" w:rsidR="007C2A83" w:rsidRDefault="007C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1223" w14:textId="77777777" w:rsidR="005D008E" w:rsidRDefault="005D0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B2F1" w14:textId="77777777" w:rsidR="005D008E" w:rsidRDefault="005D0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B263" w14:textId="77777777" w:rsidR="005D008E" w:rsidRDefault="005D0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2C317" w14:textId="77777777" w:rsidR="007C2A83" w:rsidRDefault="007C2A83">
      <w:r>
        <w:separator/>
      </w:r>
    </w:p>
  </w:footnote>
  <w:footnote w:type="continuationSeparator" w:id="0">
    <w:p w14:paraId="54EE6825" w14:textId="77777777" w:rsidR="007C2A83" w:rsidRDefault="007C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E7C9" w14:textId="77777777" w:rsidR="00612942" w:rsidRDefault="00612942" w:rsidP="00C40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2CD001" w14:textId="77777777" w:rsidR="00612942" w:rsidRDefault="00612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4395" w14:textId="74BF63CD" w:rsidR="00612942" w:rsidRPr="00AA262E" w:rsidRDefault="00612942" w:rsidP="001A1A5D">
    <w:pPr>
      <w:pStyle w:val="Header"/>
      <w:jc w:val="center"/>
      <w:rPr>
        <w:rFonts w:ascii="Calibri" w:hAnsi="Calibri" w:cs="Arial"/>
        <w:sz w:val="20"/>
        <w:szCs w:val="20"/>
      </w:rPr>
    </w:pPr>
    <w:r w:rsidRPr="00AA262E">
      <w:rPr>
        <w:rStyle w:val="PageNumber"/>
        <w:rFonts w:ascii="Calibri" w:hAnsi="Calibri" w:cs="Arial"/>
        <w:sz w:val="20"/>
        <w:szCs w:val="20"/>
      </w:rPr>
      <w:fldChar w:fldCharType="begin"/>
    </w:r>
    <w:r w:rsidRPr="00AA262E">
      <w:rPr>
        <w:rStyle w:val="PageNumber"/>
        <w:rFonts w:ascii="Calibri" w:hAnsi="Calibri" w:cs="Arial"/>
        <w:sz w:val="20"/>
        <w:szCs w:val="20"/>
      </w:rPr>
      <w:instrText xml:space="preserve"> PAGE </w:instrText>
    </w:r>
    <w:r w:rsidRPr="00AA262E">
      <w:rPr>
        <w:rStyle w:val="PageNumber"/>
        <w:rFonts w:ascii="Calibri" w:hAnsi="Calibri" w:cs="Arial"/>
        <w:sz w:val="20"/>
        <w:szCs w:val="20"/>
      </w:rPr>
      <w:fldChar w:fldCharType="separate"/>
    </w:r>
    <w:r w:rsidR="007907BC">
      <w:rPr>
        <w:rStyle w:val="PageNumber"/>
        <w:rFonts w:ascii="Calibri" w:hAnsi="Calibri" w:cs="Arial"/>
        <w:noProof/>
        <w:sz w:val="20"/>
        <w:szCs w:val="20"/>
      </w:rPr>
      <w:t>2</w:t>
    </w:r>
    <w:r w:rsidRPr="00AA262E">
      <w:rPr>
        <w:rStyle w:val="PageNumber"/>
        <w:rFonts w:ascii="Calibri" w:hAnsi="Calibri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96B3" w14:textId="77777777" w:rsidR="005D008E" w:rsidRDefault="005D0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0F9"/>
    <w:multiLevelType w:val="hybridMultilevel"/>
    <w:tmpl w:val="03400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B0B393E"/>
    <w:multiLevelType w:val="hybridMultilevel"/>
    <w:tmpl w:val="6E6A5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6B"/>
    <w:rsid w:val="00005DA5"/>
    <w:rsid w:val="000336C3"/>
    <w:rsid w:val="00056999"/>
    <w:rsid w:val="000A34BC"/>
    <w:rsid w:val="000A45BF"/>
    <w:rsid w:val="000A6D46"/>
    <w:rsid w:val="001106E3"/>
    <w:rsid w:val="001A1A5D"/>
    <w:rsid w:val="00207EA2"/>
    <w:rsid w:val="00212186"/>
    <w:rsid w:val="00220939"/>
    <w:rsid w:val="00261DCC"/>
    <w:rsid w:val="00330598"/>
    <w:rsid w:val="00333313"/>
    <w:rsid w:val="0039292E"/>
    <w:rsid w:val="003C2561"/>
    <w:rsid w:val="003C4BE6"/>
    <w:rsid w:val="003E3AD8"/>
    <w:rsid w:val="0042095B"/>
    <w:rsid w:val="00425EC0"/>
    <w:rsid w:val="00443DD2"/>
    <w:rsid w:val="00470EE8"/>
    <w:rsid w:val="004A67E6"/>
    <w:rsid w:val="004C36ED"/>
    <w:rsid w:val="00587A8C"/>
    <w:rsid w:val="005B15AC"/>
    <w:rsid w:val="005D008E"/>
    <w:rsid w:val="005E7467"/>
    <w:rsid w:val="005F0648"/>
    <w:rsid w:val="0060301B"/>
    <w:rsid w:val="00612942"/>
    <w:rsid w:val="00715797"/>
    <w:rsid w:val="0071596B"/>
    <w:rsid w:val="00775E95"/>
    <w:rsid w:val="00787363"/>
    <w:rsid w:val="007907BC"/>
    <w:rsid w:val="007C2A83"/>
    <w:rsid w:val="007C57EC"/>
    <w:rsid w:val="00805008"/>
    <w:rsid w:val="0085081C"/>
    <w:rsid w:val="00852173"/>
    <w:rsid w:val="00880CF7"/>
    <w:rsid w:val="0089099E"/>
    <w:rsid w:val="0089404E"/>
    <w:rsid w:val="008B5031"/>
    <w:rsid w:val="0090718F"/>
    <w:rsid w:val="009569ED"/>
    <w:rsid w:val="0096373C"/>
    <w:rsid w:val="00984F96"/>
    <w:rsid w:val="009B7790"/>
    <w:rsid w:val="00A169C1"/>
    <w:rsid w:val="00A662C1"/>
    <w:rsid w:val="00A672FC"/>
    <w:rsid w:val="00A73565"/>
    <w:rsid w:val="00AA262E"/>
    <w:rsid w:val="00B22173"/>
    <w:rsid w:val="00B414D9"/>
    <w:rsid w:val="00B47BBF"/>
    <w:rsid w:val="00B531AD"/>
    <w:rsid w:val="00BD62D6"/>
    <w:rsid w:val="00BF72C3"/>
    <w:rsid w:val="00C40DFF"/>
    <w:rsid w:val="00D20C04"/>
    <w:rsid w:val="00D400E9"/>
    <w:rsid w:val="00D40B93"/>
    <w:rsid w:val="00D772C2"/>
    <w:rsid w:val="00E015C1"/>
    <w:rsid w:val="00E949BC"/>
    <w:rsid w:val="00EA5C85"/>
    <w:rsid w:val="00F13207"/>
    <w:rsid w:val="00F32018"/>
    <w:rsid w:val="00F37123"/>
    <w:rsid w:val="00F63453"/>
    <w:rsid w:val="00F76AD1"/>
    <w:rsid w:val="00F91822"/>
    <w:rsid w:val="00F956EB"/>
    <w:rsid w:val="00F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776EED57"/>
  <w15:chartTrackingRefBased/>
  <w15:docId w15:val="{4AC4A8C8-31B9-417F-AA29-A2E2093B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25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561"/>
  </w:style>
  <w:style w:type="paragraph" w:styleId="Footer">
    <w:name w:val="footer"/>
    <w:basedOn w:val="Normal"/>
    <w:rsid w:val="001A1A5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65F7-820E-4A04-888B-AACE81D7C20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D4ECCE-558C-4591-BC7B-D0807DA77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1BA8C-FC6D-44CB-AAB4-A03D395D1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AC429-0554-40AB-9235-A03449CA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 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LaPlante, Renee</dc:creator>
  <cp:keywords/>
  <dc:description/>
  <cp:lastModifiedBy>LaPlante, Renee</cp:lastModifiedBy>
  <cp:revision>2</cp:revision>
  <cp:lastPrinted>2019-08-26T16:18:00Z</cp:lastPrinted>
  <dcterms:created xsi:type="dcterms:W3CDTF">2019-08-29T14:19:00Z</dcterms:created>
  <dcterms:modified xsi:type="dcterms:W3CDTF">2019-08-29T14:19:00Z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